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2D0" w:rsidRPr="003C13EC" w:rsidRDefault="00B732D0" w:rsidP="003C13EC">
      <w:pPr>
        <w:pStyle w:val="af"/>
        <w:tabs>
          <w:tab w:val="left" w:pos="7296"/>
        </w:tabs>
        <w:spacing w:after="0"/>
        <w:rPr>
          <w:sz w:val="24"/>
          <w:szCs w:val="24"/>
        </w:rPr>
      </w:pPr>
      <w:proofErr w:type="spellStart"/>
      <w:r w:rsidRPr="003C13EC">
        <w:rPr>
          <w:sz w:val="24"/>
          <w:szCs w:val="24"/>
        </w:rPr>
        <w:t>Қазақстан</w:t>
      </w:r>
      <w:proofErr w:type="spellEnd"/>
      <w:r w:rsidRPr="003C13EC">
        <w:rPr>
          <w:spacing w:val="-9"/>
          <w:sz w:val="24"/>
          <w:szCs w:val="24"/>
        </w:rPr>
        <w:t xml:space="preserve"> </w:t>
      </w:r>
      <w:proofErr w:type="spellStart"/>
      <w:r w:rsidRPr="003C13EC">
        <w:rPr>
          <w:sz w:val="24"/>
          <w:szCs w:val="24"/>
        </w:rPr>
        <w:t>Республикасының</w:t>
      </w:r>
      <w:proofErr w:type="spellEnd"/>
      <w:r w:rsidRPr="003C13EC">
        <w:rPr>
          <w:sz w:val="24"/>
          <w:szCs w:val="24"/>
        </w:rPr>
        <w:tab/>
        <w:t>Министерство</w:t>
      </w:r>
    </w:p>
    <w:p w:rsidR="00B732D0" w:rsidRPr="003C13EC" w:rsidRDefault="00B732D0" w:rsidP="003C13EC">
      <w:pPr>
        <w:pStyle w:val="af"/>
        <w:tabs>
          <w:tab w:val="left" w:pos="7275"/>
        </w:tabs>
        <w:spacing w:after="0"/>
        <w:rPr>
          <w:sz w:val="24"/>
          <w:szCs w:val="24"/>
        </w:rPr>
      </w:pPr>
      <w:proofErr w:type="spellStart"/>
      <w:r w:rsidRPr="003C13EC">
        <w:rPr>
          <w:sz w:val="24"/>
          <w:szCs w:val="24"/>
        </w:rPr>
        <w:t>Бі</w:t>
      </w:r>
      <w:proofErr w:type="gramStart"/>
      <w:r w:rsidRPr="003C13EC">
        <w:rPr>
          <w:sz w:val="24"/>
          <w:szCs w:val="24"/>
        </w:rPr>
        <w:t>л</w:t>
      </w:r>
      <w:proofErr w:type="gramEnd"/>
      <w:r w:rsidRPr="003C13EC">
        <w:rPr>
          <w:sz w:val="24"/>
          <w:szCs w:val="24"/>
        </w:rPr>
        <w:t>ім</w:t>
      </w:r>
      <w:proofErr w:type="spellEnd"/>
      <w:r w:rsidRPr="003C13EC">
        <w:rPr>
          <w:sz w:val="24"/>
          <w:szCs w:val="24"/>
        </w:rPr>
        <w:t xml:space="preserve"> </w:t>
      </w:r>
      <w:proofErr w:type="spellStart"/>
      <w:r w:rsidRPr="003C13EC">
        <w:rPr>
          <w:sz w:val="24"/>
          <w:szCs w:val="24"/>
        </w:rPr>
        <w:t>және</w:t>
      </w:r>
      <w:proofErr w:type="spellEnd"/>
      <w:r w:rsidRPr="003C13EC">
        <w:rPr>
          <w:spacing w:val="-6"/>
          <w:sz w:val="24"/>
          <w:szCs w:val="24"/>
        </w:rPr>
        <w:t xml:space="preserve"> </w:t>
      </w:r>
      <w:proofErr w:type="spellStart"/>
      <w:r w:rsidRPr="003C13EC">
        <w:rPr>
          <w:sz w:val="24"/>
          <w:szCs w:val="24"/>
        </w:rPr>
        <w:t>ғылым</w:t>
      </w:r>
      <w:proofErr w:type="spellEnd"/>
      <w:r w:rsidRPr="003C13EC">
        <w:rPr>
          <w:sz w:val="24"/>
          <w:szCs w:val="24"/>
        </w:rPr>
        <w:tab/>
        <w:t>образования и</w:t>
      </w:r>
      <w:r w:rsidRPr="003C13EC">
        <w:rPr>
          <w:spacing w:val="-8"/>
          <w:sz w:val="24"/>
          <w:szCs w:val="24"/>
        </w:rPr>
        <w:t xml:space="preserve"> </w:t>
      </w:r>
      <w:r w:rsidRPr="003C13EC">
        <w:rPr>
          <w:sz w:val="24"/>
          <w:szCs w:val="24"/>
        </w:rPr>
        <w:t>науки</w:t>
      </w:r>
    </w:p>
    <w:p w:rsidR="00B732D0" w:rsidRPr="003C13EC" w:rsidRDefault="00B732D0" w:rsidP="003C13EC">
      <w:pPr>
        <w:pStyle w:val="af"/>
        <w:tabs>
          <w:tab w:val="left" w:pos="7294"/>
        </w:tabs>
        <w:spacing w:after="0"/>
        <w:rPr>
          <w:sz w:val="24"/>
          <w:szCs w:val="24"/>
        </w:rPr>
      </w:pPr>
      <w:proofErr w:type="spellStart"/>
      <w:r w:rsidRPr="003C13EC">
        <w:rPr>
          <w:spacing w:val="-1"/>
          <w:sz w:val="24"/>
          <w:szCs w:val="24"/>
        </w:rPr>
        <w:t>Министрлігі</w:t>
      </w:r>
      <w:proofErr w:type="spellEnd"/>
      <w:r w:rsidRPr="003C13EC">
        <w:rPr>
          <w:spacing w:val="-1"/>
          <w:sz w:val="24"/>
          <w:szCs w:val="24"/>
        </w:rPr>
        <w:tab/>
        <w:t>Республики</w:t>
      </w:r>
      <w:r w:rsidRPr="003C13EC">
        <w:rPr>
          <w:spacing w:val="12"/>
          <w:sz w:val="24"/>
          <w:szCs w:val="24"/>
        </w:rPr>
        <w:t xml:space="preserve"> </w:t>
      </w:r>
      <w:r w:rsidRPr="003C13EC">
        <w:rPr>
          <w:spacing w:val="-1"/>
          <w:sz w:val="24"/>
          <w:szCs w:val="24"/>
        </w:rPr>
        <w:t>Казахстан</w:t>
      </w: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pStyle w:val="af"/>
        <w:tabs>
          <w:tab w:val="left" w:pos="7284"/>
        </w:tabs>
        <w:spacing w:after="0"/>
        <w:rPr>
          <w:sz w:val="24"/>
          <w:szCs w:val="24"/>
        </w:rPr>
      </w:pPr>
      <w:r w:rsidRPr="003C13EC">
        <w:rPr>
          <w:sz w:val="24"/>
          <w:szCs w:val="24"/>
        </w:rPr>
        <w:t xml:space="preserve">Д. </w:t>
      </w:r>
      <w:proofErr w:type="spellStart"/>
      <w:r w:rsidRPr="003C13EC">
        <w:rPr>
          <w:sz w:val="24"/>
          <w:szCs w:val="24"/>
        </w:rPr>
        <w:t>Серікбаев</w:t>
      </w:r>
      <w:proofErr w:type="spellEnd"/>
      <w:r w:rsidRPr="003C13EC">
        <w:rPr>
          <w:spacing w:val="-7"/>
          <w:sz w:val="24"/>
          <w:szCs w:val="24"/>
        </w:rPr>
        <w:t xml:space="preserve"> </w:t>
      </w:r>
      <w:proofErr w:type="spellStart"/>
      <w:r w:rsidRPr="003C13EC">
        <w:rPr>
          <w:sz w:val="24"/>
          <w:szCs w:val="24"/>
        </w:rPr>
        <w:t>атындағы</w:t>
      </w:r>
      <w:proofErr w:type="spellEnd"/>
      <w:r w:rsidRPr="003C13EC">
        <w:rPr>
          <w:sz w:val="24"/>
          <w:szCs w:val="24"/>
        </w:rPr>
        <w:tab/>
        <w:t>ВКГТУ</w:t>
      </w:r>
    </w:p>
    <w:p w:rsidR="00B732D0" w:rsidRPr="003C13EC" w:rsidRDefault="00B732D0" w:rsidP="003C13EC">
      <w:pPr>
        <w:pStyle w:val="af"/>
        <w:tabs>
          <w:tab w:val="left" w:pos="7303"/>
        </w:tabs>
        <w:spacing w:after="0"/>
        <w:rPr>
          <w:sz w:val="24"/>
          <w:szCs w:val="24"/>
        </w:rPr>
      </w:pPr>
      <w:proofErr w:type="gramStart"/>
      <w:r w:rsidRPr="003C13EC">
        <w:rPr>
          <w:spacing w:val="-1"/>
          <w:sz w:val="24"/>
          <w:szCs w:val="24"/>
        </w:rPr>
        <w:t>Ш</w:t>
      </w:r>
      <w:proofErr w:type="gramEnd"/>
      <w:r w:rsidRPr="003C13EC">
        <w:rPr>
          <w:spacing w:val="-1"/>
          <w:sz w:val="24"/>
          <w:szCs w:val="24"/>
        </w:rPr>
        <w:t>ҚМТУ</w:t>
      </w:r>
      <w:r w:rsidRPr="003C13EC">
        <w:rPr>
          <w:spacing w:val="-1"/>
          <w:sz w:val="24"/>
          <w:szCs w:val="24"/>
        </w:rPr>
        <w:tab/>
      </w:r>
      <w:r w:rsidRPr="003C13EC">
        <w:rPr>
          <w:sz w:val="24"/>
          <w:szCs w:val="24"/>
        </w:rPr>
        <w:t xml:space="preserve">им. </w:t>
      </w:r>
      <w:r w:rsidRPr="003C13EC">
        <w:rPr>
          <w:spacing w:val="-1"/>
          <w:sz w:val="24"/>
          <w:szCs w:val="24"/>
        </w:rPr>
        <w:t>Д.</w:t>
      </w:r>
      <w:r w:rsidRPr="003C13EC">
        <w:rPr>
          <w:spacing w:val="8"/>
          <w:sz w:val="24"/>
          <w:szCs w:val="24"/>
        </w:rPr>
        <w:t xml:space="preserve"> </w:t>
      </w:r>
      <w:proofErr w:type="spellStart"/>
      <w:r w:rsidRPr="003C13EC">
        <w:rPr>
          <w:spacing w:val="-1"/>
          <w:sz w:val="24"/>
          <w:szCs w:val="24"/>
        </w:rPr>
        <w:t>Серикбаева</w:t>
      </w:r>
      <w:proofErr w:type="spellEnd"/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8346A8" w:rsidRDefault="00B732D0" w:rsidP="003C13EC">
      <w:pPr>
        <w:pStyle w:val="af"/>
        <w:spacing w:after="0"/>
        <w:jc w:val="right"/>
        <w:rPr>
          <w:sz w:val="24"/>
          <w:szCs w:val="24"/>
        </w:rPr>
      </w:pPr>
      <w:r w:rsidRPr="003C13EC">
        <w:rPr>
          <w:spacing w:val="-1"/>
          <w:sz w:val="24"/>
          <w:szCs w:val="24"/>
        </w:rPr>
        <w:t>УТВЕР</w:t>
      </w:r>
      <w:r w:rsidRPr="008346A8">
        <w:rPr>
          <w:spacing w:val="-1"/>
          <w:sz w:val="24"/>
          <w:szCs w:val="24"/>
        </w:rPr>
        <w:t>ЖДАЮ</w:t>
      </w:r>
    </w:p>
    <w:p w:rsidR="00B732D0" w:rsidRPr="008346A8" w:rsidRDefault="008346A8" w:rsidP="003C13EC">
      <w:pPr>
        <w:pStyle w:val="af"/>
        <w:tabs>
          <w:tab w:val="left" w:pos="1000"/>
        </w:tabs>
        <w:spacing w:after="0"/>
        <w:jc w:val="right"/>
        <w:rPr>
          <w:sz w:val="24"/>
          <w:szCs w:val="24"/>
        </w:rPr>
      </w:pPr>
      <w:r w:rsidRPr="008346A8">
        <w:rPr>
          <w:spacing w:val="-1"/>
          <w:sz w:val="24"/>
          <w:szCs w:val="24"/>
        </w:rPr>
        <w:t>д</w:t>
      </w:r>
      <w:r w:rsidR="00B732D0" w:rsidRPr="008346A8">
        <w:rPr>
          <w:spacing w:val="-1"/>
          <w:sz w:val="24"/>
          <w:szCs w:val="24"/>
        </w:rPr>
        <w:t>екан</w:t>
      </w:r>
      <w:r w:rsidRPr="008346A8">
        <w:rPr>
          <w:spacing w:val="-1"/>
          <w:sz w:val="24"/>
          <w:szCs w:val="24"/>
        </w:rPr>
        <w:t xml:space="preserve"> Факультета</w:t>
      </w:r>
      <w:r>
        <w:rPr>
          <w:spacing w:val="-1"/>
          <w:sz w:val="24"/>
          <w:szCs w:val="24"/>
        </w:rPr>
        <w:t xml:space="preserve"> инженерии</w:t>
      </w: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pStyle w:val="af"/>
        <w:tabs>
          <w:tab w:val="left" w:pos="1799"/>
        </w:tabs>
        <w:spacing w:after="0"/>
        <w:jc w:val="right"/>
        <w:rPr>
          <w:sz w:val="24"/>
          <w:szCs w:val="24"/>
        </w:rPr>
      </w:pPr>
      <w:r w:rsidRPr="003C13EC">
        <w:rPr>
          <w:sz w:val="24"/>
          <w:szCs w:val="24"/>
          <w:u w:val="single" w:color="000000"/>
        </w:rPr>
        <w:t xml:space="preserve"> </w:t>
      </w:r>
      <w:r w:rsidRPr="003C13EC">
        <w:rPr>
          <w:sz w:val="24"/>
          <w:szCs w:val="24"/>
          <w:u w:val="single" w:color="000000"/>
        </w:rPr>
        <w:tab/>
      </w:r>
      <w:r w:rsidR="00E91973">
        <w:rPr>
          <w:spacing w:val="-1"/>
          <w:sz w:val="24"/>
          <w:szCs w:val="24"/>
        </w:rPr>
        <w:t>М.В. Дудкин</w:t>
      </w:r>
    </w:p>
    <w:p w:rsidR="00B732D0" w:rsidRPr="003C13EC" w:rsidRDefault="00B732D0" w:rsidP="003C13EC">
      <w:pPr>
        <w:pStyle w:val="af"/>
        <w:tabs>
          <w:tab w:val="left" w:pos="1559"/>
        </w:tabs>
        <w:spacing w:after="0"/>
        <w:jc w:val="right"/>
        <w:rPr>
          <w:sz w:val="24"/>
          <w:szCs w:val="24"/>
        </w:rPr>
      </w:pPr>
      <w:bookmarkStart w:id="0" w:name="_____________20__г."/>
      <w:bookmarkEnd w:id="0"/>
      <w:r w:rsidRPr="003C13EC">
        <w:rPr>
          <w:sz w:val="24"/>
          <w:szCs w:val="24"/>
          <w:u w:val="single" w:color="000000"/>
        </w:rPr>
        <w:t xml:space="preserve"> </w:t>
      </w:r>
      <w:r w:rsidRPr="003C13EC">
        <w:rPr>
          <w:sz w:val="24"/>
          <w:szCs w:val="24"/>
          <w:u w:val="single" w:color="000000"/>
        </w:rPr>
        <w:tab/>
      </w:r>
      <w:r w:rsidR="00E91973">
        <w:rPr>
          <w:sz w:val="24"/>
          <w:szCs w:val="24"/>
        </w:rPr>
        <w:t>2015</w:t>
      </w:r>
      <w:r w:rsidRPr="003C13EC">
        <w:rPr>
          <w:sz w:val="24"/>
          <w:szCs w:val="24"/>
        </w:rPr>
        <w:t>г.</w:t>
      </w: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E91973" w:rsidRPr="00E91973" w:rsidRDefault="00E91973" w:rsidP="00E91973">
      <w:pPr>
        <w:pStyle w:val="af"/>
        <w:spacing w:after="0"/>
        <w:jc w:val="center"/>
        <w:rPr>
          <w:caps/>
        </w:rPr>
      </w:pPr>
      <w:r w:rsidRPr="00E91973">
        <w:rPr>
          <w:caps/>
        </w:rPr>
        <w:t>Педагогикалық мамандыққа кі</w:t>
      </w:r>
      <w:proofErr w:type="gramStart"/>
      <w:r w:rsidRPr="00E91973">
        <w:rPr>
          <w:caps/>
        </w:rPr>
        <w:t>р</w:t>
      </w:r>
      <w:proofErr w:type="gramEnd"/>
      <w:r w:rsidRPr="00E91973">
        <w:rPr>
          <w:caps/>
        </w:rPr>
        <w:t>іспе</w:t>
      </w:r>
    </w:p>
    <w:p w:rsidR="00B732D0" w:rsidRPr="003C13EC" w:rsidRDefault="00B732D0" w:rsidP="00994FDD">
      <w:pPr>
        <w:pStyle w:val="af"/>
        <w:spacing w:after="0"/>
        <w:jc w:val="center"/>
        <w:rPr>
          <w:sz w:val="24"/>
          <w:szCs w:val="24"/>
        </w:rPr>
      </w:pPr>
      <w:proofErr w:type="spellStart"/>
      <w:r w:rsidRPr="003C13EC">
        <w:rPr>
          <w:sz w:val="24"/>
          <w:szCs w:val="24"/>
        </w:rPr>
        <w:t>Жұмыс</w:t>
      </w:r>
      <w:proofErr w:type="spellEnd"/>
      <w:r w:rsidRPr="003C13EC">
        <w:rPr>
          <w:sz w:val="24"/>
          <w:szCs w:val="24"/>
        </w:rPr>
        <w:t xml:space="preserve"> </w:t>
      </w:r>
      <w:proofErr w:type="spellStart"/>
      <w:r w:rsidRPr="003C13EC">
        <w:rPr>
          <w:sz w:val="24"/>
          <w:szCs w:val="24"/>
        </w:rPr>
        <w:t>модульді</w:t>
      </w:r>
      <w:proofErr w:type="gramStart"/>
      <w:r w:rsidRPr="003C13EC">
        <w:rPr>
          <w:sz w:val="24"/>
          <w:szCs w:val="24"/>
        </w:rPr>
        <w:t>к</w:t>
      </w:r>
      <w:proofErr w:type="spellEnd"/>
      <w:proofErr w:type="gramEnd"/>
      <w:r w:rsidRPr="003C13EC">
        <w:rPr>
          <w:sz w:val="24"/>
          <w:szCs w:val="24"/>
        </w:rPr>
        <w:t xml:space="preserve"> </w:t>
      </w:r>
      <w:proofErr w:type="spellStart"/>
      <w:r w:rsidRPr="003C13EC">
        <w:rPr>
          <w:sz w:val="24"/>
          <w:szCs w:val="24"/>
        </w:rPr>
        <w:t>оқу</w:t>
      </w:r>
      <w:proofErr w:type="spellEnd"/>
      <w:r w:rsidRPr="003C13EC">
        <w:rPr>
          <w:sz w:val="24"/>
          <w:szCs w:val="24"/>
        </w:rPr>
        <w:t xml:space="preserve"> </w:t>
      </w:r>
      <w:proofErr w:type="spellStart"/>
      <w:r w:rsidRPr="003C13EC">
        <w:rPr>
          <w:sz w:val="24"/>
          <w:szCs w:val="24"/>
        </w:rPr>
        <w:t>бағдарламасы</w:t>
      </w:r>
      <w:proofErr w:type="spellEnd"/>
      <w:r w:rsidRPr="003C13EC">
        <w:rPr>
          <w:sz w:val="24"/>
          <w:szCs w:val="24"/>
        </w:rPr>
        <w:t xml:space="preserve"> </w:t>
      </w:r>
      <w:proofErr w:type="spellStart"/>
      <w:r w:rsidRPr="003C13EC">
        <w:rPr>
          <w:sz w:val="24"/>
          <w:szCs w:val="24"/>
        </w:rPr>
        <w:t>және</w:t>
      </w:r>
      <w:proofErr w:type="spellEnd"/>
      <w:r w:rsidRPr="003C13EC">
        <w:rPr>
          <w:spacing w:val="-14"/>
          <w:sz w:val="24"/>
          <w:szCs w:val="24"/>
        </w:rPr>
        <w:t xml:space="preserve"> </w:t>
      </w:r>
      <w:proofErr w:type="spellStart"/>
      <w:r w:rsidRPr="003C13EC">
        <w:rPr>
          <w:sz w:val="24"/>
          <w:szCs w:val="24"/>
        </w:rPr>
        <w:t>силлабус</w:t>
      </w:r>
      <w:proofErr w:type="spellEnd"/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E91973" w:rsidP="003C13EC">
      <w:pPr>
        <w:pStyle w:val="af"/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ВВЕДЕНИЕ В ПЕДАГОГИЧЕСКУЮ ПРОФЕССИЮ</w:t>
      </w:r>
    </w:p>
    <w:p w:rsidR="00B732D0" w:rsidRPr="003C13EC" w:rsidRDefault="00B732D0" w:rsidP="00994FDD">
      <w:pPr>
        <w:pStyle w:val="af"/>
        <w:spacing w:after="0"/>
        <w:jc w:val="center"/>
        <w:rPr>
          <w:sz w:val="24"/>
          <w:szCs w:val="24"/>
        </w:rPr>
      </w:pPr>
      <w:r w:rsidRPr="003C13EC">
        <w:rPr>
          <w:sz w:val="24"/>
          <w:szCs w:val="24"/>
        </w:rPr>
        <w:t>Рабочая модульная учебная программа и</w:t>
      </w:r>
      <w:r w:rsidRPr="003C13EC">
        <w:rPr>
          <w:spacing w:val="-11"/>
          <w:sz w:val="24"/>
          <w:szCs w:val="24"/>
        </w:rPr>
        <w:t xml:space="preserve"> </w:t>
      </w:r>
      <w:proofErr w:type="spellStart"/>
      <w:r w:rsidRPr="003C13EC">
        <w:rPr>
          <w:sz w:val="24"/>
          <w:szCs w:val="24"/>
        </w:rPr>
        <w:t>силлабус</w:t>
      </w:r>
      <w:proofErr w:type="spellEnd"/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Default="00E91973" w:rsidP="003C13EC">
      <w:pPr>
        <w:rPr>
          <w:rFonts w:ascii="Times New Roman" w:hAnsi="Times New Roman"/>
          <w:sz w:val="24"/>
          <w:szCs w:val="24"/>
        </w:rPr>
      </w:pPr>
      <w:r w:rsidRPr="00E91973">
        <w:rPr>
          <w:rFonts w:ascii="Times New Roman" w:hAnsi="Times New Roman"/>
          <w:sz w:val="24"/>
          <w:szCs w:val="24"/>
        </w:rPr>
        <w:t>Специальность: 5В012000 – «Профессиональное обучение»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94FDD" w:rsidRPr="00994FDD" w:rsidRDefault="00994FDD" w:rsidP="00994FDD">
      <w:pPr>
        <w:jc w:val="both"/>
        <w:rPr>
          <w:rFonts w:ascii="Times New Roman" w:hAnsi="Times New Roman"/>
          <w:sz w:val="24"/>
          <w:szCs w:val="24"/>
        </w:rPr>
      </w:pPr>
      <w:r w:rsidRPr="00994FDD">
        <w:rPr>
          <w:rFonts w:ascii="Times New Roman" w:hAnsi="Times New Roman"/>
          <w:sz w:val="24"/>
          <w:szCs w:val="24"/>
          <w:lang w:val="kk-KZ"/>
        </w:rPr>
        <w:t xml:space="preserve">Количество кредитов дисциплины: </w:t>
      </w:r>
      <w:r>
        <w:rPr>
          <w:rFonts w:ascii="Times New Roman" w:hAnsi="Times New Roman"/>
          <w:sz w:val="24"/>
          <w:szCs w:val="24"/>
          <w:lang w:val="kk-KZ"/>
        </w:rPr>
        <w:t>1 кредит</w:t>
      </w:r>
    </w:p>
    <w:p w:rsidR="00994FDD" w:rsidRPr="003C13EC" w:rsidRDefault="00994FDD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Default="00B732D0" w:rsidP="003C13EC">
      <w:pPr>
        <w:rPr>
          <w:rFonts w:ascii="Times New Roman" w:hAnsi="Times New Roman"/>
          <w:sz w:val="24"/>
          <w:szCs w:val="24"/>
        </w:rPr>
      </w:pPr>
    </w:p>
    <w:p w:rsidR="00E91973" w:rsidRDefault="00E91973" w:rsidP="003C13EC">
      <w:pPr>
        <w:rPr>
          <w:rFonts w:ascii="Times New Roman" w:hAnsi="Times New Roman"/>
          <w:sz w:val="24"/>
          <w:szCs w:val="24"/>
        </w:rPr>
      </w:pPr>
    </w:p>
    <w:p w:rsidR="00E91973" w:rsidRDefault="00E91973" w:rsidP="003C13EC">
      <w:pPr>
        <w:rPr>
          <w:rFonts w:ascii="Times New Roman" w:hAnsi="Times New Roman"/>
          <w:sz w:val="24"/>
          <w:szCs w:val="24"/>
        </w:rPr>
      </w:pPr>
    </w:p>
    <w:p w:rsidR="00E91973" w:rsidRPr="003C13EC" w:rsidRDefault="00E91973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B732D0" w:rsidRPr="003C13EC" w:rsidRDefault="00B732D0" w:rsidP="003C13EC">
      <w:pPr>
        <w:pStyle w:val="af"/>
        <w:spacing w:after="0"/>
        <w:jc w:val="center"/>
        <w:rPr>
          <w:sz w:val="24"/>
          <w:szCs w:val="24"/>
        </w:rPr>
      </w:pPr>
      <w:proofErr w:type="spellStart"/>
      <w:r w:rsidRPr="003C13EC">
        <w:rPr>
          <w:sz w:val="24"/>
          <w:szCs w:val="24"/>
        </w:rPr>
        <w:t>Өскемен</w:t>
      </w:r>
      <w:proofErr w:type="spellEnd"/>
    </w:p>
    <w:p w:rsidR="00B732D0" w:rsidRPr="003C13EC" w:rsidRDefault="00B732D0" w:rsidP="003C13EC">
      <w:pPr>
        <w:pStyle w:val="af"/>
        <w:spacing w:after="0"/>
        <w:jc w:val="center"/>
        <w:rPr>
          <w:sz w:val="24"/>
          <w:szCs w:val="24"/>
        </w:rPr>
      </w:pPr>
      <w:r w:rsidRPr="003C13EC">
        <w:rPr>
          <w:sz w:val="24"/>
          <w:szCs w:val="24"/>
        </w:rPr>
        <w:t>Усть-Каменогорск</w:t>
      </w:r>
    </w:p>
    <w:p w:rsidR="00B732D0" w:rsidRPr="008346A8" w:rsidRDefault="00B732D0" w:rsidP="008346A8">
      <w:pPr>
        <w:pStyle w:val="af"/>
        <w:tabs>
          <w:tab w:val="left" w:pos="497"/>
        </w:tabs>
        <w:spacing w:after="0"/>
        <w:jc w:val="center"/>
        <w:rPr>
          <w:sz w:val="24"/>
          <w:szCs w:val="24"/>
        </w:rPr>
      </w:pPr>
      <w:r w:rsidRPr="003C13EC">
        <w:rPr>
          <w:sz w:val="24"/>
          <w:szCs w:val="24"/>
        </w:rPr>
        <w:t>20</w:t>
      </w:r>
      <w:r w:rsidR="00E91973" w:rsidRPr="00E91973">
        <w:rPr>
          <w:sz w:val="24"/>
          <w:szCs w:val="24"/>
        </w:rPr>
        <w:t>15</w:t>
      </w:r>
    </w:p>
    <w:p w:rsidR="00B732D0" w:rsidRPr="003C13EC" w:rsidRDefault="00B732D0" w:rsidP="003C13EC">
      <w:pPr>
        <w:pStyle w:val="af"/>
        <w:spacing w:after="0"/>
        <w:jc w:val="both"/>
        <w:rPr>
          <w:sz w:val="24"/>
          <w:szCs w:val="24"/>
        </w:rPr>
      </w:pPr>
      <w:r w:rsidRPr="003C13EC">
        <w:rPr>
          <w:sz w:val="24"/>
          <w:szCs w:val="24"/>
        </w:rPr>
        <w:lastRenderedPageBreak/>
        <w:t xml:space="preserve">Рабочая     модульная     учебная     программа     и     </w:t>
      </w:r>
      <w:proofErr w:type="spellStart"/>
      <w:r w:rsidRPr="003C13EC">
        <w:rPr>
          <w:sz w:val="24"/>
          <w:szCs w:val="24"/>
        </w:rPr>
        <w:t>силлабус</w:t>
      </w:r>
      <w:proofErr w:type="spellEnd"/>
      <w:r w:rsidRPr="003C13EC">
        <w:rPr>
          <w:sz w:val="24"/>
          <w:szCs w:val="24"/>
        </w:rPr>
        <w:t xml:space="preserve">     </w:t>
      </w:r>
      <w:proofErr w:type="gramStart"/>
      <w:r w:rsidRPr="003C13EC">
        <w:rPr>
          <w:sz w:val="24"/>
          <w:szCs w:val="24"/>
        </w:rPr>
        <w:t>разработаны</w:t>
      </w:r>
      <w:proofErr w:type="gramEnd"/>
      <w:r w:rsidRPr="003C13EC">
        <w:rPr>
          <w:sz w:val="24"/>
          <w:szCs w:val="24"/>
        </w:rPr>
        <w:t xml:space="preserve">     на   </w:t>
      </w:r>
      <w:r w:rsidRPr="003C13EC">
        <w:rPr>
          <w:spacing w:val="38"/>
          <w:sz w:val="24"/>
          <w:szCs w:val="24"/>
        </w:rPr>
        <w:t xml:space="preserve"> </w:t>
      </w:r>
      <w:r w:rsidRPr="003C13EC">
        <w:rPr>
          <w:sz w:val="24"/>
          <w:szCs w:val="24"/>
        </w:rPr>
        <w:t>кафедре</w:t>
      </w:r>
    </w:p>
    <w:p w:rsidR="00B732D0" w:rsidRPr="003C13EC" w:rsidRDefault="00375474" w:rsidP="003C13EC">
      <w:pPr>
        <w:pStyle w:val="af"/>
        <w:tabs>
          <w:tab w:val="left" w:pos="2290"/>
        </w:tabs>
        <w:spacing w:after="0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«ОП</w:t>
      </w:r>
      <w:r w:rsidR="00B732D0" w:rsidRPr="003C13EC">
        <w:rPr>
          <w:sz w:val="24"/>
          <w:szCs w:val="24"/>
        </w:rPr>
        <w:t xml:space="preserve">»   на   </w:t>
      </w:r>
      <w:r w:rsidR="00B732D0" w:rsidRPr="003C13EC">
        <w:rPr>
          <w:spacing w:val="-1"/>
          <w:sz w:val="24"/>
          <w:szCs w:val="24"/>
        </w:rPr>
        <w:t>основании</w:t>
      </w:r>
      <w:r w:rsidR="00B732D0" w:rsidRPr="003C13EC">
        <w:rPr>
          <w:sz w:val="24"/>
          <w:szCs w:val="24"/>
        </w:rPr>
        <w:t xml:space="preserve">   </w:t>
      </w:r>
      <w:r w:rsidR="00B732D0" w:rsidRPr="003C13EC">
        <w:rPr>
          <w:spacing w:val="-1"/>
          <w:sz w:val="24"/>
          <w:szCs w:val="24"/>
        </w:rPr>
        <w:t>Рабочего</w:t>
      </w:r>
      <w:r w:rsidR="00B732D0" w:rsidRPr="003C13EC">
        <w:rPr>
          <w:sz w:val="24"/>
          <w:szCs w:val="24"/>
        </w:rPr>
        <w:t xml:space="preserve">   </w:t>
      </w:r>
      <w:r w:rsidR="00B732D0" w:rsidRPr="003C13EC">
        <w:rPr>
          <w:spacing w:val="-1"/>
          <w:sz w:val="24"/>
          <w:szCs w:val="24"/>
        </w:rPr>
        <w:t>учебного</w:t>
      </w:r>
      <w:r w:rsidR="00B732D0" w:rsidRPr="003C13EC">
        <w:rPr>
          <w:sz w:val="24"/>
          <w:szCs w:val="24"/>
        </w:rPr>
        <w:t xml:space="preserve">   плана,   </w:t>
      </w:r>
      <w:r w:rsidR="00B732D0" w:rsidRPr="003C13EC">
        <w:rPr>
          <w:spacing w:val="-1"/>
          <w:sz w:val="24"/>
          <w:szCs w:val="24"/>
        </w:rPr>
        <w:t>Каталога</w:t>
      </w:r>
      <w:r w:rsidR="00B732D0" w:rsidRPr="003C13EC">
        <w:rPr>
          <w:sz w:val="24"/>
          <w:szCs w:val="24"/>
        </w:rPr>
        <w:t xml:space="preserve">    </w:t>
      </w:r>
      <w:r w:rsidR="00B732D0" w:rsidRPr="003C13EC">
        <w:rPr>
          <w:spacing w:val="51"/>
          <w:sz w:val="24"/>
          <w:szCs w:val="24"/>
        </w:rPr>
        <w:t xml:space="preserve"> </w:t>
      </w:r>
      <w:r w:rsidR="00B732D0" w:rsidRPr="003C13EC">
        <w:rPr>
          <w:spacing w:val="-1"/>
          <w:sz w:val="24"/>
          <w:szCs w:val="24"/>
        </w:rPr>
        <w:t>элективных</w:t>
      </w:r>
      <w:r w:rsidR="00B732D0" w:rsidRPr="003C13EC">
        <w:rPr>
          <w:sz w:val="24"/>
          <w:szCs w:val="24"/>
        </w:rPr>
        <w:t xml:space="preserve"> дисциплин, Типовой учебной программы (если имеется), и Модульной</w:t>
      </w:r>
      <w:r w:rsidR="00B732D0" w:rsidRPr="003C13EC">
        <w:rPr>
          <w:spacing w:val="3"/>
          <w:sz w:val="24"/>
          <w:szCs w:val="24"/>
        </w:rPr>
        <w:t xml:space="preserve"> </w:t>
      </w:r>
      <w:r w:rsidR="00B732D0" w:rsidRPr="003C13EC">
        <w:rPr>
          <w:sz w:val="24"/>
          <w:szCs w:val="24"/>
        </w:rPr>
        <w:t>образовательной</w:t>
      </w:r>
      <w:r w:rsidR="00B732D0" w:rsidRPr="003C13EC">
        <w:rPr>
          <w:w w:val="99"/>
          <w:sz w:val="24"/>
          <w:szCs w:val="24"/>
        </w:rPr>
        <w:t xml:space="preserve"> </w:t>
      </w:r>
      <w:r w:rsidR="00B732D0" w:rsidRPr="003C13EC">
        <w:rPr>
          <w:sz w:val="24"/>
          <w:szCs w:val="24"/>
        </w:rPr>
        <w:t>программы</w:t>
      </w:r>
      <w:r w:rsidR="00B732D0" w:rsidRPr="003C13EC">
        <w:rPr>
          <w:spacing w:val="-4"/>
          <w:sz w:val="24"/>
          <w:szCs w:val="24"/>
        </w:rPr>
        <w:t xml:space="preserve"> </w:t>
      </w:r>
      <w:r w:rsidR="00B732D0" w:rsidRPr="003C13EC">
        <w:rPr>
          <w:sz w:val="24"/>
          <w:szCs w:val="24"/>
        </w:rPr>
        <w:t>специальности.</w:t>
      </w:r>
    </w:p>
    <w:p w:rsidR="00B732D0" w:rsidRPr="003C13EC" w:rsidRDefault="00B732D0" w:rsidP="003C13EC">
      <w:pPr>
        <w:rPr>
          <w:rFonts w:ascii="Times New Roman" w:hAnsi="Times New Roman"/>
          <w:sz w:val="24"/>
          <w:szCs w:val="24"/>
        </w:rPr>
      </w:pPr>
    </w:p>
    <w:p w:rsidR="00375474" w:rsidRPr="00375474" w:rsidRDefault="00375474" w:rsidP="00375474">
      <w:pPr>
        <w:jc w:val="both"/>
        <w:rPr>
          <w:rFonts w:ascii="Times New Roman" w:hAnsi="Times New Roman"/>
          <w:sz w:val="24"/>
          <w:szCs w:val="24"/>
        </w:rPr>
      </w:pPr>
      <w:r w:rsidRPr="00375474">
        <w:rPr>
          <w:rFonts w:ascii="Times New Roman" w:hAnsi="Times New Roman"/>
          <w:sz w:val="24"/>
          <w:szCs w:val="24"/>
        </w:rPr>
        <w:t>Обсужден</w:t>
      </w:r>
      <w:r w:rsidRPr="00375474">
        <w:rPr>
          <w:rFonts w:ascii="Times New Roman" w:hAnsi="Times New Roman"/>
          <w:sz w:val="24"/>
          <w:szCs w:val="24"/>
          <w:lang w:val="ru-MO"/>
        </w:rPr>
        <w:t xml:space="preserve">о </w:t>
      </w:r>
      <w:r w:rsidRPr="00375474">
        <w:rPr>
          <w:rFonts w:ascii="Times New Roman" w:hAnsi="Times New Roman"/>
          <w:sz w:val="24"/>
          <w:szCs w:val="24"/>
        </w:rPr>
        <w:t xml:space="preserve"> на заседании кафедры ОП</w:t>
      </w:r>
    </w:p>
    <w:p w:rsidR="00375474" w:rsidRPr="00375474" w:rsidRDefault="00375474" w:rsidP="00375474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6629"/>
        <w:gridCol w:w="2551"/>
      </w:tblGrid>
      <w:tr w:rsidR="00375474" w:rsidRPr="00375474" w:rsidTr="00B13090">
        <w:tc>
          <w:tcPr>
            <w:tcW w:w="6629" w:type="dxa"/>
            <w:hideMark/>
          </w:tcPr>
          <w:p w:rsidR="00375474" w:rsidRPr="00375474" w:rsidRDefault="00375474" w:rsidP="00B1309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75474">
              <w:rPr>
                <w:rFonts w:ascii="Times New Roman" w:hAnsi="Times New Roman"/>
                <w:sz w:val="24"/>
                <w:szCs w:val="24"/>
                <w:lang w:eastAsia="en-US"/>
              </w:rPr>
              <w:t>Зав. кафедрой</w:t>
            </w:r>
          </w:p>
        </w:tc>
        <w:tc>
          <w:tcPr>
            <w:tcW w:w="2551" w:type="dxa"/>
            <w:hideMark/>
          </w:tcPr>
          <w:p w:rsidR="00375474" w:rsidRPr="00375474" w:rsidRDefault="00375474" w:rsidP="00B13090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7547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Г.Е. </w:t>
            </w:r>
            <w:proofErr w:type="spellStart"/>
            <w:r w:rsidRPr="00375474">
              <w:rPr>
                <w:rFonts w:ascii="Times New Roman" w:hAnsi="Times New Roman"/>
                <w:sz w:val="24"/>
                <w:szCs w:val="24"/>
                <w:lang w:eastAsia="en-US"/>
              </w:rPr>
              <w:t>Муслиманова</w:t>
            </w:r>
            <w:proofErr w:type="spellEnd"/>
          </w:p>
        </w:tc>
      </w:tr>
    </w:tbl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  <w:r w:rsidRPr="00375474">
        <w:rPr>
          <w:rFonts w:ascii="Times New Roman" w:hAnsi="Times New Roman"/>
          <w:sz w:val="24"/>
          <w:szCs w:val="24"/>
        </w:rPr>
        <w:t>Протокол №____  от ____________________</w:t>
      </w:r>
      <w:proofErr w:type="gramStart"/>
      <w:r w:rsidRPr="00375474">
        <w:rPr>
          <w:rFonts w:ascii="Times New Roman" w:hAnsi="Times New Roman"/>
          <w:sz w:val="24"/>
          <w:szCs w:val="24"/>
        </w:rPr>
        <w:t>г</w:t>
      </w:r>
      <w:proofErr w:type="gramEnd"/>
      <w:r w:rsidRPr="00375474">
        <w:rPr>
          <w:rFonts w:ascii="Times New Roman" w:hAnsi="Times New Roman"/>
          <w:sz w:val="24"/>
          <w:szCs w:val="24"/>
        </w:rPr>
        <w:t>.</w:t>
      </w:r>
    </w:p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</w:p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</w:p>
    <w:p w:rsidR="00375474" w:rsidRPr="00375474" w:rsidRDefault="00375474" w:rsidP="00375474">
      <w:pPr>
        <w:jc w:val="both"/>
        <w:rPr>
          <w:rFonts w:ascii="Times New Roman" w:hAnsi="Times New Roman"/>
          <w:sz w:val="24"/>
          <w:szCs w:val="24"/>
        </w:rPr>
      </w:pPr>
      <w:r w:rsidRPr="00375474">
        <w:rPr>
          <w:rFonts w:ascii="Times New Roman" w:hAnsi="Times New Roman"/>
          <w:sz w:val="24"/>
          <w:szCs w:val="24"/>
        </w:rPr>
        <w:t>Одобрено учебно-методическим советом инженерного факультета</w:t>
      </w:r>
    </w:p>
    <w:p w:rsidR="00375474" w:rsidRPr="00375474" w:rsidRDefault="00375474" w:rsidP="00375474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629"/>
        <w:gridCol w:w="2553"/>
      </w:tblGrid>
      <w:tr w:rsidR="00375474" w:rsidRPr="00375474" w:rsidTr="00B13090">
        <w:tc>
          <w:tcPr>
            <w:tcW w:w="6629" w:type="dxa"/>
            <w:hideMark/>
          </w:tcPr>
          <w:p w:rsidR="00375474" w:rsidRPr="00375474" w:rsidRDefault="00375474" w:rsidP="00B13090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75474">
              <w:rPr>
                <w:rFonts w:ascii="Times New Roman" w:hAnsi="Times New Roman"/>
                <w:sz w:val="24"/>
                <w:szCs w:val="24"/>
                <w:lang w:eastAsia="en-US"/>
              </w:rPr>
              <w:t>Председатель</w:t>
            </w:r>
          </w:p>
        </w:tc>
        <w:tc>
          <w:tcPr>
            <w:tcW w:w="2553" w:type="dxa"/>
            <w:hideMark/>
          </w:tcPr>
          <w:p w:rsidR="00375474" w:rsidRPr="00375474" w:rsidRDefault="00375474" w:rsidP="00B13090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75474">
              <w:rPr>
                <w:rFonts w:ascii="Times New Roman" w:hAnsi="Times New Roman"/>
                <w:sz w:val="24"/>
                <w:szCs w:val="24"/>
                <w:lang w:eastAsia="en-US"/>
              </w:rPr>
              <w:t>А.В. Вавилов</w:t>
            </w:r>
          </w:p>
        </w:tc>
      </w:tr>
    </w:tbl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  <w:r w:rsidRPr="00375474">
        <w:rPr>
          <w:rFonts w:ascii="Times New Roman" w:hAnsi="Times New Roman"/>
          <w:sz w:val="24"/>
          <w:szCs w:val="24"/>
        </w:rPr>
        <w:t xml:space="preserve">Протокол №____ </w:t>
      </w:r>
      <w:proofErr w:type="spellStart"/>
      <w:r w:rsidRPr="00375474">
        <w:rPr>
          <w:rFonts w:ascii="Times New Roman" w:hAnsi="Times New Roman"/>
          <w:sz w:val="24"/>
          <w:szCs w:val="24"/>
        </w:rPr>
        <w:t>от______________________</w:t>
      </w:r>
      <w:proofErr w:type="gramStart"/>
      <w:r w:rsidRPr="00375474">
        <w:rPr>
          <w:rFonts w:ascii="Times New Roman" w:hAnsi="Times New Roman"/>
          <w:sz w:val="24"/>
          <w:szCs w:val="24"/>
        </w:rPr>
        <w:t>г</w:t>
      </w:r>
      <w:proofErr w:type="spellEnd"/>
      <w:proofErr w:type="gramEnd"/>
      <w:r w:rsidRPr="00375474">
        <w:rPr>
          <w:rFonts w:ascii="Times New Roman" w:hAnsi="Times New Roman"/>
          <w:sz w:val="24"/>
          <w:szCs w:val="24"/>
        </w:rPr>
        <w:t>.</w:t>
      </w:r>
    </w:p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</w:p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</w:p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</w:p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  <w:r w:rsidRPr="00375474">
        <w:rPr>
          <w:rFonts w:ascii="Times New Roman" w:hAnsi="Times New Roman"/>
          <w:sz w:val="24"/>
          <w:szCs w:val="24"/>
        </w:rPr>
        <w:t xml:space="preserve">Разработал  </w:t>
      </w:r>
    </w:p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629"/>
        <w:gridCol w:w="1986"/>
      </w:tblGrid>
      <w:tr w:rsidR="00375474" w:rsidRPr="00375474" w:rsidTr="00B13090">
        <w:tc>
          <w:tcPr>
            <w:tcW w:w="6629" w:type="dxa"/>
            <w:hideMark/>
          </w:tcPr>
          <w:p w:rsidR="00375474" w:rsidRPr="00375474" w:rsidRDefault="00375474" w:rsidP="00B13090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75474">
              <w:rPr>
                <w:rFonts w:ascii="Times New Roman" w:hAnsi="Times New Roman"/>
                <w:sz w:val="24"/>
                <w:szCs w:val="24"/>
                <w:lang w:val="ru-MO" w:eastAsia="en-US"/>
              </w:rPr>
              <w:t>Старший преподаватель</w:t>
            </w:r>
          </w:p>
        </w:tc>
        <w:tc>
          <w:tcPr>
            <w:tcW w:w="1986" w:type="dxa"/>
            <w:hideMark/>
          </w:tcPr>
          <w:p w:rsidR="00375474" w:rsidRPr="00375474" w:rsidRDefault="00375474" w:rsidP="00B13090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75474">
              <w:rPr>
                <w:rFonts w:ascii="Times New Roman" w:hAnsi="Times New Roman"/>
                <w:sz w:val="24"/>
                <w:szCs w:val="24"/>
                <w:lang w:eastAsia="en-US"/>
              </w:rPr>
              <w:t>И.Б. Отческая</w:t>
            </w:r>
          </w:p>
        </w:tc>
      </w:tr>
    </w:tbl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</w:p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</w:p>
    <w:p w:rsidR="00375474" w:rsidRPr="00375474" w:rsidRDefault="00375474" w:rsidP="00375474">
      <w:pPr>
        <w:tabs>
          <w:tab w:val="left" w:pos="7380"/>
        </w:tabs>
        <w:jc w:val="both"/>
        <w:rPr>
          <w:rFonts w:ascii="Times New Roman" w:hAnsi="Times New Roman"/>
          <w:sz w:val="24"/>
          <w:szCs w:val="24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6629"/>
        <w:gridCol w:w="2551"/>
      </w:tblGrid>
      <w:tr w:rsidR="00375474" w:rsidRPr="00375474" w:rsidTr="00B13090">
        <w:tc>
          <w:tcPr>
            <w:tcW w:w="6629" w:type="dxa"/>
            <w:hideMark/>
          </w:tcPr>
          <w:p w:rsidR="00375474" w:rsidRPr="00375474" w:rsidRDefault="00375474" w:rsidP="00B13090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375474">
              <w:rPr>
                <w:rFonts w:ascii="Times New Roman" w:hAnsi="Times New Roman"/>
                <w:sz w:val="24"/>
                <w:szCs w:val="24"/>
                <w:lang w:eastAsia="en-US"/>
              </w:rPr>
              <w:t>Нормоконтролер</w:t>
            </w:r>
            <w:proofErr w:type="spellEnd"/>
          </w:p>
        </w:tc>
        <w:tc>
          <w:tcPr>
            <w:tcW w:w="2551" w:type="dxa"/>
            <w:hideMark/>
          </w:tcPr>
          <w:p w:rsidR="00375474" w:rsidRPr="00375474" w:rsidRDefault="00375474" w:rsidP="00B13090">
            <w:pPr>
              <w:tabs>
                <w:tab w:val="left" w:pos="738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7547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375474">
              <w:rPr>
                <w:rFonts w:ascii="Times New Roman" w:hAnsi="Times New Roman"/>
                <w:sz w:val="24"/>
                <w:szCs w:val="24"/>
                <w:lang w:eastAsia="en-US"/>
              </w:rPr>
              <w:t>Тютюнькова</w:t>
            </w:r>
            <w:proofErr w:type="spellEnd"/>
          </w:p>
        </w:tc>
      </w:tr>
    </w:tbl>
    <w:p w:rsidR="00375474" w:rsidRPr="00375474" w:rsidRDefault="00375474" w:rsidP="00375474">
      <w:pPr>
        <w:jc w:val="center"/>
        <w:rPr>
          <w:rFonts w:ascii="Times New Roman" w:hAnsi="Times New Roman"/>
          <w:sz w:val="24"/>
          <w:szCs w:val="24"/>
        </w:rPr>
      </w:pPr>
    </w:p>
    <w:p w:rsidR="00B732D0" w:rsidRPr="00375474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Default="00B732D0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8346A8" w:rsidRDefault="008346A8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8346A8" w:rsidRDefault="008346A8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8346A8" w:rsidRPr="003C13EC" w:rsidRDefault="008346A8" w:rsidP="003C13EC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B732D0" w:rsidRPr="003C13EC" w:rsidRDefault="00B732D0" w:rsidP="008A3B57">
      <w:pPr>
        <w:jc w:val="both"/>
        <w:rPr>
          <w:rFonts w:ascii="Times New Roman" w:hAnsi="Times New Roman"/>
          <w:b/>
          <w:sz w:val="24"/>
          <w:szCs w:val="24"/>
        </w:rPr>
      </w:pPr>
    </w:p>
    <w:p w:rsidR="00660873" w:rsidRPr="008346A8" w:rsidRDefault="00F306D7" w:rsidP="008346A8">
      <w:pPr>
        <w:tabs>
          <w:tab w:val="left" w:pos="1285"/>
        </w:tabs>
        <w:overflowPunct/>
        <w:autoSpaceDE/>
        <w:autoSpaceDN/>
        <w:adjustRightInd/>
        <w:jc w:val="center"/>
        <w:rPr>
          <w:rFonts w:ascii="Times New Roman" w:hAnsi="Times New Roman"/>
          <w:sz w:val="24"/>
          <w:szCs w:val="24"/>
        </w:rPr>
      </w:pPr>
      <w:r w:rsidRPr="008346A8">
        <w:rPr>
          <w:rFonts w:ascii="Times New Roman" w:hAnsi="Times New Roman"/>
          <w:sz w:val="24"/>
          <w:szCs w:val="24"/>
        </w:rPr>
        <w:lastRenderedPageBreak/>
        <w:t xml:space="preserve">1 </w:t>
      </w:r>
      <w:r w:rsidR="00B732D0" w:rsidRPr="008346A8">
        <w:rPr>
          <w:rFonts w:ascii="Times New Roman" w:hAnsi="Times New Roman"/>
          <w:sz w:val="24"/>
          <w:szCs w:val="24"/>
        </w:rPr>
        <w:t>ХАРАКТЕРИСТИКА ДИСЦИПЛИНЫ, ЕЕ МЕСТО В УЧЕБНОМ</w:t>
      </w:r>
      <w:r w:rsidR="00B732D0" w:rsidRPr="008346A8">
        <w:rPr>
          <w:rFonts w:ascii="Times New Roman" w:hAnsi="Times New Roman"/>
          <w:spacing w:val="-26"/>
          <w:sz w:val="24"/>
          <w:szCs w:val="24"/>
        </w:rPr>
        <w:t xml:space="preserve"> </w:t>
      </w:r>
      <w:r w:rsidR="00B732D0" w:rsidRPr="008346A8">
        <w:rPr>
          <w:rFonts w:ascii="Times New Roman" w:hAnsi="Times New Roman"/>
          <w:sz w:val="24"/>
          <w:szCs w:val="24"/>
        </w:rPr>
        <w:t>ПРОЦЕССЕ</w:t>
      </w:r>
    </w:p>
    <w:p w:rsidR="00660873" w:rsidRDefault="00660873" w:rsidP="008346A8">
      <w:pPr>
        <w:pStyle w:val="af2"/>
        <w:tabs>
          <w:tab w:val="left" w:pos="1285"/>
        </w:tabs>
        <w:overflowPunct/>
        <w:autoSpaceDE/>
        <w:autoSpaceDN/>
        <w:adjustRightInd/>
        <w:ind w:left="0"/>
        <w:contextualSpacing w:val="0"/>
        <w:jc w:val="right"/>
        <w:rPr>
          <w:rFonts w:ascii="Times New Roman" w:hAnsi="Times New Roman"/>
          <w:sz w:val="24"/>
          <w:szCs w:val="24"/>
        </w:rPr>
      </w:pPr>
    </w:p>
    <w:p w:rsidR="00B732D0" w:rsidRPr="00660873" w:rsidRDefault="00660873" w:rsidP="00660873">
      <w:pPr>
        <w:pStyle w:val="af2"/>
        <w:tabs>
          <w:tab w:val="left" w:pos="1285"/>
        </w:tabs>
        <w:overflowPunct/>
        <w:autoSpaceDE/>
        <w:autoSpaceDN/>
        <w:adjustRightInd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 w:rsidRPr="00660873">
        <w:rPr>
          <w:rFonts w:ascii="Times New Roman" w:hAnsi="Times New Roman"/>
          <w:b/>
          <w:sz w:val="24"/>
          <w:szCs w:val="24"/>
        </w:rPr>
        <w:t xml:space="preserve">1.1 </w:t>
      </w:r>
      <w:r w:rsidR="00B732D0" w:rsidRPr="00660873">
        <w:rPr>
          <w:rFonts w:ascii="Times New Roman" w:hAnsi="Times New Roman"/>
          <w:b/>
          <w:sz w:val="24"/>
          <w:szCs w:val="24"/>
        </w:rPr>
        <w:t>Краткое содержание изучаемой</w:t>
      </w:r>
      <w:r w:rsidR="00B732D0" w:rsidRPr="00660873">
        <w:rPr>
          <w:rFonts w:ascii="Times New Roman" w:hAnsi="Times New Roman"/>
          <w:b/>
          <w:spacing w:val="-17"/>
          <w:sz w:val="24"/>
          <w:szCs w:val="24"/>
        </w:rPr>
        <w:t xml:space="preserve"> </w:t>
      </w:r>
      <w:r w:rsidR="00B732D0" w:rsidRPr="00660873">
        <w:rPr>
          <w:rFonts w:ascii="Times New Roman" w:hAnsi="Times New Roman"/>
          <w:b/>
          <w:sz w:val="24"/>
          <w:szCs w:val="24"/>
        </w:rPr>
        <w:t>дисциплины</w:t>
      </w:r>
    </w:p>
    <w:p w:rsidR="00B732D0" w:rsidRPr="00CD5390" w:rsidRDefault="00B732D0" w:rsidP="00660873">
      <w:pPr>
        <w:pStyle w:val="2"/>
        <w:tabs>
          <w:tab w:val="left" w:pos="2980"/>
        </w:tabs>
        <w:spacing w:line="240" w:lineRule="auto"/>
        <w:ind w:firstLine="426"/>
        <w:jc w:val="right"/>
        <w:rPr>
          <w:b w:val="0"/>
          <w:bCs/>
          <w:sz w:val="24"/>
          <w:szCs w:val="24"/>
          <w:lang w:val="ru-RU"/>
        </w:rPr>
      </w:pPr>
    </w:p>
    <w:p w:rsidR="00B732D0" w:rsidRPr="003C13EC" w:rsidRDefault="00B732D0" w:rsidP="00660873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 xml:space="preserve">Программа дисциплины </w:t>
      </w:r>
      <w:r w:rsidRPr="003C13EC">
        <w:rPr>
          <w:rFonts w:ascii="Cambria Math" w:hAnsi="Cambria Math" w:cs="Cambria Math"/>
          <w:sz w:val="24"/>
          <w:szCs w:val="24"/>
        </w:rPr>
        <w:t>≪</w:t>
      </w:r>
      <w:r w:rsidRPr="003C13EC">
        <w:rPr>
          <w:rFonts w:ascii="Times New Roman" w:hAnsi="Times New Roman"/>
          <w:sz w:val="24"/>
          <w:szCs w:val="24"/>
        </w:rPr>
        <w:t xml:space="preserve">Введение в педагогическую </w:t>
      </w:r>
      <w:proofErr w:type="spellStart"/>
      <w:r w:rsidRPr="003C13EC">
        <w:rPr>
          <w:rFonts w:ascii="Times New Roman" w:hAnsi="Times New Roman"/>
          <w:sz w:val="24"/>
          <w:szCs w:val="24"/>
        </w:rPr>
        <w:t>профессию</w:t>
      </w:r>
      <w:r w:rsidRPr="003C13EC">
        <w:rPr>
          <w:rFonts w:ascii="Cambria Math" w:hAnsi="Cambria Math" w:cs="Cambria Math"/>
          <w:sz w:val="24"/>
          <w:szCs w:val="24"/>
        </w:rPr>
        <w:t>≫</w:t>
      </w:r>
      <w:r w:rsidRPr="003C13EC">
        <w:rPr>
          <w:rFonts w:ascii="Times New Roman" w:hAnsi="Times New Roman"/>
          <w:sz w:val="24"/>
          <w:szCs w:val="24"/>
        </w:rPr>
        <w:t>составлена</w:t>
      </w:r>
      <w:proofErr w:type="spellEnd"/>
      <w:r w:rsidRPr="003C13EC">
        <w:rPr>
          <w:rFonts w:ascii="Times New Roman" w:hAnsi="Times New Roman"/>
          <w:sz w:val="24"/>
          <w:szCs w:val="24"/>
        </w:rPr>
        <w:t xml:space="preserve"> применительно к действующему типовому учебному плану для студентов педагогических специальностей высших учебных заведений.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Cambria Math" w:hAnsi="Cambria Math" w:cs="Cambria Math"/>
          <w:sz w:val="24"/>
          <w:szCs w:val="24"/>
        </w:rPr>
        <w:t>≪</w:t>
      </w:r>
      <w:r w:rsidRPr="003C13EC">
        <w:rPr>
          <w:rFonts w:ascii="Times New Roman" w:hAnsi="Times New Roman"/>
          <w:sz w:val="24"/>
          <w:szCs w:val="24"/>
        </w:rPr>
        <w:t>Введение в педагогическую профессию</w:t>
      </w:r>
      <w:r w:rsidRPr="003C13EC">
        <w:rPr>
          <w:rFonts w:ascii="Cambria Math" w:hAnsi="Cambria Math" w:cs="Cambria Math"/>
          <w:sz w:val="24"/>
          <w:szCs w:val="24"/>
        </w:rPr>
        <w:t>≫</w:t>
      </w:r>
      <w:r w:rsidRPr="003C13EC">
        <w:rPr>
          <w:rFonts w:ascii="Times New Roman" w:hAnsi="Times New Roman"/>
          <w:sz w:val="24"/>
          <w:szCs w:val="24"/>
        </w:rPr>
        <w:t xml:space="preserve"> - открывает цикл</w:t>
      </w:r>
      <w:r w:rsidR="001935C2">
        <w:rPr>
          <w:rFonts w:ascii="Times New Roman" w:hAnsi="Times New Roman"/>
          <w:sz w:val="24"/>
          <w:szCs w:val="24"/>
        </w:rPr>
        <w:t xml:space="preserve"> </w:t>
      </w:r>
      <w:r w:rsidRPr="003C13EC">
        <w:rPr>
          <w:rFonts w:ascii="Times New Roman" w:hAnsi="Times New Roman"/>
          <w:sz w:val="24"/>
          <w:szCs w:val="24"/>
        </w:rPr>
        <w:t xml:space="preserve">психолого-педагогических дисциплин и логически </w:t>
      </w:r>
      <w:proofErr w:type="gramStart"/>
      <w:r w:rsidRPr="003C13EC">
        <w:rPr>
          <w:rFonts w:ascii="Times New Roman" w:hAnsi="Times New Roman"/>
          <w:sz w:val="24"/>
          <w:szCs w:val="24"/>
        </w:rPr>
        <w:t>связана</w:t>
      </w:r>
      <w:proofErr w:type="gramEnd"/>
      <w:r w:rsidRPr="003C13EC">
        <w:rPr>
          <w:rFonts w:ascii="Times New Roman" w:hAnsi="Times New Roman"/>
          <w:sz w:val="24"/>
          <w:szCs w:val="24"/>
        </w:rPr>
        <w:t xml:space="preserve"> с основными</w:t>
      </w:r>
      <w:r w:rsidR="001935C2">
        <w:rPr>
          <w:rFonts w:ascii="Times New Roman" w:hAnsi="Times New Roman"/>
          <w:sz w:val="24"/>
          <w:szCs w:val="24"/>
        </w:rPr>
        <w:t xml:space="preserve"> </w:t>
      </w:r>
      <w:r w:rsidRPr="003C13EC">
        <w:rPr>
          <w:rFonts w:ascii="Times New Roman" w:hAnsi="Times New Roman"/>
          <w:sz w:val="24"/>
          <w:szCs w:val="24"/>
        </w:rPr>
        <w:t>теоретическими курсами педагогики и психологии.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 xml:space="preserve">В содержании учебной программы раскрываются пути развития </w:t>
      </w:r>
      <w:proofErr w:type="spellStart"/>
      <w:r w:rsidRPr="003C13EC">
        <w:rPr>
          <w:rFonts w:ascii="Times New Roman" w:hAnsi="Times New Roman"/>
          <w:sz w:val="24"/>
          <w:szCs w:val="24"/>
        </w:rPr>
        <w:t>гуманизации</w:t>
      </w:r>
      <w:proofErr w:type="spellEnd"/>
      <w:r w:rsidRPr="003C13EC">
        <w:rPr>
          <w:rFonts w:ascii="Times New Roman" w:hAnsi="Times New Roman"/>
          <w:sz w:val="24"/>
          <w:szCs w:val="24"/>
        </w:rPr>
        <w:t xml:space="preserve"> образовательной системы, социальная значимость педагогической профессии, функции учителя и требования к нему, характеризуются содержание профессиональной деятельности учителя, система подготовки к ней и пути овладения ими в процессе обучения, самообразования и самовоспитания.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Основные понятия при изучении этого курса, помогут создать основу для систематического изучения теоретического курса педагогики.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 xml:space="preserve">Понятия: воспитание, образование, система образования, </w:t>
      </w:r>
      <w:proofErr w:type="spellStart"/>
      <w:r w:rsidRPr="003C13EC">
        <w:rPr>
          <w:rFonts w:ascii="Times New Roman" w:hAnsi="Times New Roman"/>
          <w:sz w:val="24"/>
          <w:szCs w:val="24"/>
        </w:rPr>
        <w:t>гуманизация</w:t>
      </w:r>
      <w:proofErr w:type="spellEnd"/>
      <w:r w:rsidRPr="003C13EC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3C13EC">
        <w:rPr>
          <w:rFonts w:ascii="Times New Roman" w:hAnsi="Times New Roman"/>
          <w:sz w:val="24"/>
          <w:szCs w:val="24"/>
        </w:rPr>
        <w:t>гуманитаризация</w:t>
      </w:r>
      <w:proofErr w:type="spellEnd"/>
      <w:r w:rsidRPr="003C13EC">
        <w:rPr>
          <w:rFonts w:ascii="Times New Roman" w:hAnsi="Times New Roman"/>
          <w:sz w:val="24"/>
          <w:szCs w:val="24"/>
        </w:rPr>
        <w:t>, педагогическая культура, педагогическая профессия, педагогическая деятельность, педагогические знания, умения, навыки, профессиональное воспитание.</w:t>
      </w:r>
    </w:p>
    <w:p w:rsidR="00B732D0" w:rsidRPr="003C13EC" w:rsidRDefault="00B732D0" w:rsidP="003C13EC">
      <w:pPr>
        <w:ind w:firstLine="426"/>
        <w:rPr>
          <w:rFonts w:ascii="Times New Roman" w:hAnsi="Times New Roman"/>
          <w:b/>
          <w:bCs/>
          <w:sz w:val="24"/>
          <w:szCs w:val="24"/>
        </w:rPr>
      </w:pPr>
    </w:p>
    <w:p w:rsidR="00B732D0" w:rsidRPr="00F306D7" w:rsidRDefault="00B732D0" w:rsidP="00F306D7">
      <w:pPr>
        <w:pStyle w:val="af2"/>
        <w:numPr>
          <w:ilvl w:val="1"/>
          <w:numId w:val="25"/>
        </w:numPr>
        <w:tabs>
          <w:tab w:val="left" w:pos="1134"/>
        </w:tabs>
        <w:overflowPunct/>
        <w:autoSpaceDE/>
        <w:autoSpaceDN/>
        <w:adjustRightInd/>
        <w:rPr>
          <w:rFonts w:ascii="Times New Roman" w:hAnsi="Times New Roman"/>
          <w:sz w:val="24"/>
          <w:szCs w:val="24"/>
        </w:rPr>
      </w:pPr>
      <w:r w:rsidRPr="00F306D7">
        <w:rPr>
          <w:rFonts w:ascii="Times New Roman" w:hAnsi="Times New Roman"/>
          <w:b/>
          <w:sz w:val="24"/>
          <w:szCs w:val="24"/>
        </w:rPr>
        <w:t>Цели и задачи изучения</w:t>
      </w:r>
      <w:r w:rsidRPr="00F306D7">
        <w:rPr>
          <w:rFonts w:ascii="Times New Roman" w:hAnsi="Times New Roman"/>
          <w:b/>
          <w:spacing w:val="-16"/>
          <w:sz w:val="24"/>
          <w:szCs w:val="24"/>
        </w:rPr>
        <w:t xml:space="preserve"> </w:t>
      </w:r>
      <w:r w:rsidRPr="00F306D7">
        <w:rPr>
          <w:rFonts w:ascii="Times New Roman" w:hAnsi="Times New Roman"/>
          <w:b/>
          <w:sz w:val="24"/>
          <w:szCs w:val="24"/>
        </w:rPr>
        <w:t>дисциплины</w:t>
      </w:r>
    </w:p>
    <w:p w:rsidR="00B732D0" w:rsidRPr="003C13EC" w:rsidRDefault="00B732D0" w:rsidP="003C13EC">
      <w:pPr>
        <w:ind w:firstLine="426"/>
        <w:rPr>
          <w:rFonts w:ascii="Times New Roman" w:hAnsi="Times New Roman"/>
          <w:b/>
          <w:bCs/>
          <w:sz w:val="24"/>
          <w:szCs w:val="24"/>
        </w:rPr>
      </w:pP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Цель обучения дисциплины: вооружение студентов знаниями о педагогических специальностях как особой социально значимой сферы деятельности человека.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Задачи обучения дисциплины: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- сформировать знания о сущности педагогической профессии, ее значении в жизни человека и общества;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- сформировать мотивацию педагогической деятельности;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 xml:space="preserve">- сформировать потребности в саморазвитии своего </w:t>
      </w:r>
      <w:r w:rsidRPr="003C13EC">
        <w:rPr>
          <w:rFonts w:ascii="Cambria Math" w:hAnsi="Cambria Math" w:cs="Cambria Math"/>
          <w:sz w:val="24"/>
          <w:szCs w:val="24"/>
        </w:rPr>
        <w:t>≪</w:t>
      </w:r>
      <w:r w:rsidRPr="003C13EC">
        <w:rPr>
          <w:rFonts w:ascii="Times New Roman" w:hAnsi="Times New Roman"/>
          <w:sz w:val="24"/>
          <w:szCs w:val="24"/>
        </w:rPr>
        <w:t>Я</w:t>
      </w:r>
      <w:r w:rsidRPr="003C13EC">
        <w:rPr>
          <w:rFonts w:ascii="Cambria Math" w:hAnsi="Cambria Math" w:cs="Cambria Math"/>
          <w:sz w:val="24"/>
          <w:szCs w:val="24"/>
        </w:rPr>
        <w:t>≫</w:t>
      </w:r>
      <w:r w:rsidRPr="003C13EC">
        <w:rPr>
          <w:rFonts w:ascii="Times New Roman" w:hAnsi="Times New Roman"/>
          <w:sz w:val="24"/>
          <w:szCs w:val="24"/>
        </w:rPr>
        <w:t>, пробуждение интереса к педагогической профессии;</w:t>
      </w:r>
    </w:p>
    <w:p w:rsidR="00F306D7" w:rsidRDefault="00B732D0" w:rsidP="00F306D7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- сформировать представления об основных чертах образа учителя и самой этой профессии.</w:t>
      </w:r>
    </w:p>
    <w:p w:rsidR="00F306D7" w:rsidRDefault="00F306D7" w:rsidP="00F306D7">
      <w:pPr>
        <w:ind w:firstLine="426"/>
        <w:jc w:val="both"/>
        <w:rPr>
          <w:rFonts w:ascii="Times New Roman" w:hAnsi="Times New Roman"/>
          <w:sz w:val="24"/>
          <w:szCs w:val="24"/>
        </w:rPr>
      </w:pPr>
    </w:p>
    <w:p w:rsidR="00B732D0" w:rsidRPr="00F306D7" w:rsidRDefault="00F306D7" w:rsidP="00F306D7">
      <w:pPr>
        <w:ind w:firstLine="426"/>
        <w:jc w:val="center"/>
        <w:rPr>
          <w:rFonts w:ascii="Times New Roman" w:hAnsi="Times New Roman"/>
          <w:b/>
          <w:sz w:val="24"/>
          <w:szCs w:val="24"/>
        </w:rPr>
      </w:pPr>
      <w:r w:rsidRPr="00F306D7">
        <w:rPr>
          <w:rFonts w:ascii="Times New Roman" w:hAnsi="Times New Roman"/>
          <w:b/>
          <w:sz w:val="24"/>
          <w:szCs w:val="24"/>
        </w:rPr>
        <w:t xml:space="preserve">1.3 </w:t>
      </w:r>
      <w:r w:rsidR="00B732D0" w:rsidRPr="00F306D7">
        <w:rPr>
          <w:rFonts w:ascii="Times New Roman" w:hAnsi="Times New Roman"/>
          <w:b/>
          <w:sz w:val="24"/>
          <w:szCs w:val="24"/>
        </w:rPr>
        <w:t>Результаты  изучения</w:t>
      </w:r>
      <w:r w:rsidR="00B732D0" w:rsidRPr="00F306D7">
        <w:rPr>
          <w:rFonts w:ascii="Times New Roman" w:hAnsi="Times New Roman"/>
          <w:b/>
          <w:spacing w:val="-12"/>
          <w:sz w:val="24"/>
          <w:szCs w:val="24"/>
        </w:rPr>
        <w:t xml:space="preserve"> </w:t>
      </w:r>
      <w:r w:rsidR="00B732D0" w:rsidRPr="00F306D7">
        <w:rPr>
          <w:rFonts w:ascii="Times New Roman" w:hAnsi="Times New Roman"/>
          <w:b/>
          <w:sz w:val="24"/>
          <w:szCs w:val="24"/>
        </w:rPr>
        <w:t>дисциплины</w:t>
      </w:r>
    </w:p>
    <w:p w:rsidR="00660873" w:rsidRPr="00660873" w:rsidRDefault="00660873" w:rsidP="00660873"/>
    <w:p w:rsidR="00B732D0" w:rsidRPr="003C13EC" w:rsidRDefault="00515F0C" w:rsidP="00515F0C">
      <w:pPr>
        <w:pStyle w:val="af"/>
        <w:spacing w:after="0"/>
        <w:ind w:firstLine="426"/>
        <w:jc w:val="both"/>
        <w:rPr>
          <w:sz w:val="24"/>
          <w:szCs w:val="24"/>
        </w:rPr>
      </w:pPr>
      <w:r w:rsidRPr="003C13EC">
        <w:rPr>
          <w:sz w:val="24"/>
          <w:szCs w:val="24"/>
        </w:rPr>
        <w:t>З</w:t>
      </w:r>
      <w:r w:rsidR="00B732D0" w:rsidRPr="003C13EC">
        <w:rPr>
          <w:sz w:val="24"/>
          <w:szCs w:val="24"/>
        </w:rPr>
        <w:t>нание и</w:t>
      </w:r>
      <w:r w:rsidR="00B732D0" w:rsidRPr="003C13EC">
        <w:rPr>
          <w:spacing w:val="7"/>
          <w:sz w:val="24"/>
          <w:szCs w:val="24"/>
        </w:rPr>
        <w:t xml:space="preserve"> </w:t>
      </w:r>
      <w:r w:rsidR="00B732D0" w:rsidRPr="003C13EC">
        <w:rPr>
          <w:sz w:val="24"/>
          <w:szCs w:val="24"/>
        </w:rPr>
        <w:t>понимание; В результате освоени</w:t>
      </w:r>
      <w:r>
        <w:rPr>
          <w:sz w:val="24"/>
          <w:szCs w:val="24"/>
        </w:rPr>
        <w:t xml:space="preserve">я дисциплины обучающийся должен </w:t>
      </w:r>
      <w:r w:rsidR="00B732D0" w:rsidRPr="003C13EC">
        <w:rPr>
          <w:sz w:val="24"/>
          <w:szCs w:val="24"/>
        </w:rPr>
        <w:t>знать</w:t>
      </w:r>
      <w:r>
        <w:rPr>
          <w:sz w:val="24"/>
          <w:szCs w:val="24"/>
        </w:rPr>
        <w:t xml:space="preserve"> и понимать</w:t>
      </w:r>
      <w:r w:rsidR="00B732D0" w:rsidRPr="003C13EC">
        <w:rPr>
          <w:sz w:val="24"/>
          <w:szCs w:val="24"/>
        </w:rPr>
        <w:t>: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-ценностные основы профессиональной деятельности в сфере образования;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- понятие педагогической методологии;</w:t>
      </w:r>
    </w:p>
    <w:p w:rsidR="00B732D0" w:rsidRPr="003C13EC" w:rsidRDefault="00B732D0" w:rsidP="00515F0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-способы взаимодействия педагога с различными субъектами</w:t>
      </w:r>
      <w:r w:rsidR="00515F0C">
        <w:rPr>
          <w:rFonts w:ascii="Times New Roman" w:hAnsi="Times New Roman"/>
          <w:sz w:val="24"/>
          <w:szCs w:val="24"/>
        </w:rPr>
        <w:t xml:space="preserve"> </w:t>
      </w:r>
      <w:r w:rsidRPr="003C13EC">
        <w:rPr>
          <w:rFonts w:ascii="Times New Roman" w:hAnsi="Times New Roman"/>
          <w:sz w:val="24"/>
          <w:szCs w:val="24"/>
        </w:rPr>
        <w:t>педагогического процесса;</w:t>
      </w:r>
    </w:p>
    <w:p w:rsidR="00B732D0" w:rsidRPr="003C13E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- способы профессионального самопознания и саморазвития;</w:t>
      </w:r>
    </w:p>
    <w:p w:rsidR="00515F0C" w:rsidRDefault="00B732D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- факторы непрерывного профессионального совершенствования педагога</w:t>
      </w:r>
    </w:p>
    <w:p w:rsidR="00515F0C" w:rsidRPr="00515F0C" w:rsidRDefault="00515F0C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Применять знания</w:t>
      </w:r>
      <w:r w:rsidRPr="00515F0C">
        <w:rPr>
          <w:rFonts w:ascii="Times New Roman" w:hAnsi="Times New Roman"/>
          <w:sz w:val="24"/>
          <w:szCs w:val="24"/>
        </w:rPr>
        <w:t xml:space="preserve"> и</w:t>
      </w:r>
      <w:r w:rsidRPr="00515F0C"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понимания на практике</w:t>
      </w:r>
      <w:r w:rsidRPr="00515F0C">
        <w:rPr>
          <w:rFonts w:ascii="Times New Roman" w:hAnsi="Times New Roman"/>
          <w:sz w:val="24"/>
          <w:szCs w:val="24"/>
        </w:rPr>
        <w:t>;</w:t>
      </w:r>
    </w:p>
    <w:p w:rsidR="00515F0C" w:rsidRDefault="00515F0C" w:rsidP="00515F0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- использовать методы педагогической диагностики для решения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3C13EC">
        <w:rPr>
          <w:rFonts w:ascii="Times New Roman" w:hAnsi="Times New Roman"/>
          <w:sz w:val="24"/>
          <w:szCs w:val="24"/>
        </w:rPr>
        <w:t xml:space="preserve">различных </w:t>
      </w:r>
      <w:r w:rsidRPr="003C13EC">
        <w:rPr>
          <w:rFonts w:ascii="Times New Roman" w:hAnsi="Times New Roman"/>
          <w:sz w:val="24"/>
          <w:szCs w:val="24"/>
        </w:rPr>
        <w:lastRenderedPageBreak/>
        <w:t>профессиональных задач;</w:t>
      </w:r>
    </w:p>
    <w:p w:rsidR="00515F0C" w:rsidRPr="003C13EC" w:rsidRDefault="00515F0C" w:rsidP="00515F0C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применять элементы педагогической методологии в  </w:t>
      </w:r>
      <w:r w:rsidR="00F63A40">
        <w:rPr>
          <w:rFonts w:ascii="Times New Roman" w:hAnsi="Times New Roman"/>
          <w:sz w:val="24"/>
          <w:szCs w:val="24"/>
        </w:rPr>
        <w:t>педагогической деятельности</w:t>
      </w:r>
    </w:p>
    <w:p w:rsidR="00515F0C" w:rsidRPr="003C13EC" w:rsidRDefault="00515F0C" w:rsidP="00515F0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>- участвовать в общественно-профессиональных дискуссиях;</w:t>
      </w:r>
    </w:p>
    <w:p w:rsidR="00515F0C" w:rsidRPr="00F63A40" w:rsidRDefault="00F63A40" w:rsidP="003C13EC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</w:t>
      </w:r>
      <w:r w:rsidRPr="00F63A40"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суждения о</w:t>
      </w:r>
      <w:r w:rsidRPr="00F63A40">
        <w:rPr>
          <w:rFonts w:ascii="Times New Roman" w:hAnsi="Times New Roman"/>
          <w:sz w:val="24"/>
          <w:szCs w:val="24"/>
        </w:rPr>
        <w:t>;</w:t>
      </w:r>
    </w:p>
    <w:p w:rsidR="00F63A40" w:rsidRPr="003C13EC" w:rsidRDefault="00F63A40" w:rsidP="00F63A40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ценностных </w:t>
      </w:r>
      <w:proofErr w:type="gramStart"/>
      <w:r>
        <w:rPr>
          <w:rFonts w:ascii="Times New Roman" w:hAnsi="Times New Roman"/>
          <w:sz w:val="24"/>
          <w:szCs w:val="24"/>
        </w:rPr>
        <w:t>основах</w:t>
      </w:r>
      <w:proofErr w:type="gramEnd"/>
      <w:r w:rsidRPr="003C13EC">
        <w:rPr>
          <w:rFonts w:ascii="Times New Roman" w:hAnsi="Times New Roman"/>
          <w:sz w:val="24"/>
          <w:szCs w:val="24"/>
        </w:rPr>
        <w:t xml:space="preserve"> профессиональной деятельности в сфере образования;</w:t>
      </w:r>
    </w:p>
    <w:p w:rsidR="00F63A40" w:rsidRPr="003C13EC" w:rsidRDefault="00F63A40" w:rsidP="00F63A40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C13EC">
        <w:rPr>
          <w:rFonts w:ascii="Times New Roman" w:hAnsi="Times New Roman"/>
          <w:sz w:val="24"/>
          <w:szCs w:val="24"/>
        </w:rPr>
        <w:t>способы профессионального самопознания и саморазвития;</w:t>
      </w:r>
    </w:p>
    <w:p w:rsidR="00F63A40" w:rsidRDefault="00F63A40" w:rsidP="00F63A40">
      <w:pPr>
        <w:pStyle w:val="af"/>
        <w:spacing w:after="0"/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Формировать </w:t>
      </w:r>
      <w:r w:rsidRPr="003C13EC">
        <w:rPr>
          <w:sz w:val="24"/>
          <w:szCs w:val="24"/>
        </w:rPr>
        <w:t>коммуникативные</w:t>
      </w:r>
      <w:r w:rsidRPr="003C13EC">
        <w:rPr>
          <w:spacing w:val="5"/>
          <w:sz w:val="24"/>
          <w:szCs w:val="24"/>
        </w:rPr>
        <w:t xml:space="preserve"> </w:t>
      </w:r>
      <w:r w:rsidRPr="003C13EC">
        <w:rPr>
          <w:sz w:val="24"/>
          <w:szCs w:val="24"/>
        </w:rPr>
        <w:t>способности</w:t>
      </w:r>
      <w:r>
        <w:rPr>
          <w:sz w:val="24"/>
          <w:szCs w:val="24"/>
        </w:rPr>
        <w:t>;</w:t>
      </w:r>
    </w:p>
    <w:p w:rsidR="00F63A40" w:rsidRPr="003C13EC" w:rsidRDefault="00F63A40" w:rsidP="00F63A40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F63A40">
        <w:rPr>
          <w:rFonts w:ascii="Times New Roman" w:hAnsi="Times New Roman"/>
          <w:sz w:val="24"/>
          <w:szCs w:val="24"/>
        </w:rPr>
        <w:t>в сфере подбора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способов</w:t>
      </w:r>
      <w:r w:rsidRPr="003C13EC">
        <w:rPr>
          <w:rFonts w:ascii="Times New Roman" w:hAnsi="Times New Roman"/>
          <w:sz w:val="24"/>
          <w:szCs w:val="24"/>
        </w:rPr>
        <w:t xml:space="preserve"> взаимодействия с другими субъектами образовательного</w:t>
      </w:r>
    </w:p>
    <w:p w:rsidR="00F63A40" w:rsidRPr="003C13EC" w:rsidRDefault="00F63A40" w:rsidP="00F63A40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процесса.</w:t>
      </w:r>
    </w:p>
    <w:p w:rsidR="00F63A40" w:rsidRPr="003C13EC" w:rsidRDefault="00F63A40" w:rsidP="00F63A40">
      <w:pPr>
        <w:pStyle w:val="af"/>
        <w:spacing w:after="0"/>
        <w:ind w:firstLine="426"/>
        <w:rPr>
          <w:sz w:val="24"/>
          <w:szCs w:val="24"/>
        </w:rPr>
      </w:pPr>
      <w:bookmarkStart w:id="1" w:name="_GoBack"/>
      <w:r>
        <w:rPr>
          <w:sz w:val="24"/>
          <w:szCs w:val="24"/>
        </w:rPr>
        <w:t xml:space="preserve">Формировать </w:t>
      </w:r>
      <w:r w:rsidRPr="003C13EC">
        <w:rPr>
          <w:sz w:val="24"/>
          <w:szCs w:val="24"/>
        </w:rPr>
        <w:t>навыки обучения или способности к</w:t>
      </w:r>
      <w:r w:rsidRPr="003C13EC">
        <w:rPr>
          <w:spacing w:val="-4"/>
          <w:sz w:val="24"/>
          <w:szCs w:val="24"/>
        </w:rPr>
        <w:t xml:space="preserve"> </w:t>
      </w:r>
      <w:r w:rsidRPr="003C13EC">
        <w:rPr>
          <w:sz w:val="24"/>
          <w:szCs w:val="24"/>
        </w:rPr>
        <w:t>учебе.</w:t>
      </w:r>
    </w:p>
    <w:p w:rsidR="00F63A40" w:rsidRPr="003C13EC" w:rsidRDefault="00F63A40" w:rsidP="00F63A40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в области</w:t>
      </w:r>
      <w:r w:rsidRPr="003C13EC">
        <w:rPr>
          <w:rFonts w:ascii="Times New Roman" w:hAnsi="Times New Roman"/>
          <w:sz w:val="24"/>
          <w:szCs w:val="24"/>
        </w:rPr>
        <w:t xml:space="preserve"> ориентации в профессиональных источниках информации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3C13EC">
        <w:rPr>
          <w:rFonts w:ascii="Times New Roman" w:hAnsi="Times New Roman"/>
          <w:sz w:val="24"/>
          <w:szCs w:val="24"/>
        </w:rPr>
        <w:t>(журналы, сайты, образовательные порталы и т.д.);</w:t>
      </w:r>
    </w:p>
    <w:p w:rsidR="00F63A40" w:rsidRPr="003C13EC" w:rsidRDefault="00F63A40" w:rsidP="00F63A40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3C13EC">
        <w:rPr>
          <w:rFonts w:ascii="Times New Roman" w:hAnsi="Times New Roman"/>
          <w:sz w:val="24"/>
          <w:szCs w:val="24"/>
        </w:rPr>
        <w:t xml:space="preserve">- </w:t>
      </w:r>
      <w:r w:rsidR="002A360F">
        <w:rPr>
          <w:rFonts w:ascii="Times New Roman" w:hAnsi="Times New Roman"/>
          <w:sz w:val="24"/>
          <w:szCs w:val="24"/>
        </w:rPr>
        <w:t xml:space="preserve">в области </w:t>
      </w:r>
      <w:r w:rsidRPr="003C13EC">
        <w:rPr>
          <w:rFonts w:ascii="Times New Roman" w:hAnsi="Times New Roman"/>
          <w:sz w:val="24"/>
          <w:szCs w:val="24"/>
        </w:rPr>
        <w:t>взаимодействия с другими субъектами образовательного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3C13EC">
        <w:rPr>
          <w:rFonts w:ascii="Times New Roman" w:hAnsi="Times New Roman"/>
          <w:sz w:val="24"/>
          <w:szCs w:val="24"/>
        </w:rPr>
        <w:t>процесса;</w:t>
      </w:r>
    </w:p>
    <w:p w:rsidR="00F306D7" w:rsidRDefault="002A360F" w:rsidP="00F306D7">
      <w:pPr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способам</w:t>
      </w:r>
      <w:r w:rsidR="00F63A40" w:rsidRPr="003C13EC">
        <w:rPr>
          <w:rFonts w:ascii="Times New Roman" w:hAnsi="Times New Roman"/>
          <w:sz w:val="24"/>
          <w:szCs w:val="24"/>
        </w:rPr>
        <w:t xml:space="preserve"> совершенствования профессиональных знаний и умений</w:t>
      </w:r>
      <w:r>
        <w:rPr>
          <w:rFonts w:ascii="Times New Roman" w:hAnsi="Times New Roman"/>
          <w:sz w:val="24"/>
          <w:szCs w:val="24"/>
        </w:rPr>
        <w:t xml:space="preserve"> </w:t>
      </w:r>
      <w:r w:rsidR="00F63A40" w:rsidRPr="003C13EC">
        <w:rPr>
          <w:rFonts w:ascii="Times New Roman" w:hAnsi="Times New Roman"/>
          <w:sz w:val="24"/>
          <w:szCs w:val="24"/>
        </w:rPr>
        <w:t>путем использования возможностей информационной среды</w:t>
      </w:r>
      <w:r>
        <w:rPr>
          <w:rFonts w:ascii="Times New Roman" w:hAnsi="Times New Roman"/>
          <w:sz w:val="24"/>
          <w:szCs w:val="24"/>
        </w:rPr>
        <w:t xml:space="preserve"> </w:t>
      </w:r>
      <w:r w:rsidR="00F63A40" w:rsidRPr="003C13EC">
        <w:rPr>
          <w:rFonts w:ascii="Times New Roman" w:hAnsi="Times New Roman"/>
          <w:sz w:val="24"/>
          <w:szCs w:val="24"/>
        </w:rPr>
        <w:t>образовательного учреждения, региона, области, страны.</w:t>
      </w:r>
    </w:p>
    <w:bookmarkEnd w:id="1"/>
    <w:p w:rsidR="00F306D7" w:rsidRDefault="00F306D7" w:rsidP="00C6088D">
      <w:pPr>
        <w:jc w:val="both"/>
        <w:rPr>
          <w:rFonts w:ascii="Times New Roman" w:hAnsi="Times New Roman"/>
          <w:sz w:val="24"/>
          <w:szCs w:val="24"/>
        </w:rPr>
      </w:pPr>
    </w:p>
    <w:p w:rsidR="00B732D0" w:rsidRPr="00F306D7" w:rsidRDefault="00F306D7" w:rsidP="00C6088D">
      <w:pPr>
        <w:jc w:val="center"/>
        <w:rPr>
          <w:rFonts w:ascii="Times New Roman" w:hAnsi="Times New Roman"/>
          <w:b/>
          <w:sz w:val="24"/>
          <w:szCs w:val="24"/>
        </w:rPr>
      </w:pPr>
      <w:r w:rsidRPr="00F306D7">
        <w:rPr>
          <w:rFonts w:ascii="Times New Roman" w:hAnsi="Times New Roman"/>
          <w:b/>
          <w:sz w:val="24"/>
          <w:szCs w:val="24"/>
        </w:rPr>
        <w:t xml:space="preserve">1.4 </w:t>
      </w:r>
      <w:proofErr w:type="spellStart"/>
      <w:r w:rsidR="00B732D0" w:rsidRPr="00F306D7">
        <w:rPr>
          <w:rFonts w:ascii="Times New Roman" w:hAnsi="Times New Roman"/>
          <w:b/>
          <w:sz w:val="24"/>
          <w:szCs w:val="24"/>
        </w:rPr>
        <w:t>Пререквизиты</w:t>
      </w:r>
      <w:proofErr w:type="spellEnd"/>
    </w:p>
    <w:p w:rsidR="00F306D7" w:rsidRPr="00660873" w:rsidRDefault="00F306D7" w:rsidP="00C6088D">
      <w:pPr>
        <w:ind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C6088D" w:rsidRPr="002E4C1E" w:rsidRDefault="00C6088D" w:rsidP="00C6088D">
      <w:pPr>
        <w:overflowPunct/>
        <w:ind w:firstLine="426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2E4C1E">
        <w:rPr>
          <w:rFonts w:ascii="Times New Roman" w:eastAsiaTheme="minorHAnsi" w:hAnsi="Times New Roman"/>
          <w:sz w:val="24"/>
          <w:szCs w:val="24"/>
          <w:lang w:eastAsia="en-US"/>
        </w:rPr>
        <w:t>Основные понятия при изучении этого курса, помогут создать</w:t>
      </w: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основу для </w:t>
      </w:r>
      <w:r w:rsidRPr="002E4C1E">
        <w:rPr>
          <w:rFonts w:ascii="Times New Roman" w:eastAsiaTheme="minorHAnsi" w:hAnsi="Times New Roman"/>
          <w:sz w:val="24"/>
          <w:szCs w:val="24"/>
          <w:lang w:eastAsia="en-US"/>
        </w:rPr>
        <w:t xml:space="preserve">систематического изучения </w:t>
      </w:r>
      <w:r w:rsidR="008953CB">
        <w:rPr>
          <w:rFonts w:ascii="Times New Roman" w:eastAsiaTheme="minorHAnsi" w:hAnsi="Times New Roman"/>
          <w:sz w:val="24"/>
          <w:szCs w:val="24"/>
          <w:lang w:eastAsia="en-US"/>
        </w:rPr>
        <w:t>теоретического курса педагогики, этнопедагогики</w:t>
      </w:r>
    </w:p>
    <w:p w:rsidR="00F306D7" w:rsidRDefault="00F306D7" w:rsidP="00C6088D">
      <w:pPr>
        <w:pStyle w:val="af"/>
        <w:spacing w:after="0"/>
        <w:ind w:firstLine="426"/>
        <w:jc w:val="both"/>
        <w:rPr>
          <w:spacing w:val="-6"/>
          <w:sz w:val="24"/>
          <w:szCs w:val="24"/>
        </w:rPr>
      </w:pPr>
    </w:p>
    <w:p w:rsidR="00B732D0" w:rsidRDefault="00F306D7" w:rsidP="00F306D7">
      <w:pPr>
        <w:pStyle w:val="af"/>
        <w:spacing w:after="0"/>
        <w:jc w:val="center"/>
        <w:rPr>
          <w:b/>
          <w:sz w:val="24"/>
          <w:szCs w:val="24"/>
        </w:rPr>
      </w:pPr>
      <w:r w:rsidRPr="00F306D7">
        <w:rPr>
          <w:b/>
          <w:spacing w:val="-6"/>
          <w:sz w:val="24"/>
          <w:szCs w:val="24"/>
        </w:rPr>
        <w:t xml:space="preserve">1.5 </w:t>
      </w:r>
      <w:proofErr w:type="spellStart"/>
      <w:r w:rsidR="00B732D0" w:rsidRPr="00F306D7">
        <w:rPr>
          <w:b/>
          <w:sz w:val="24"/>
          <w:szCs w:val="24"/>
        </w:rPr>
        <w:t>Постреквизиты</w:t>
      </w:r>
      <w:proofErr w:type="spellEnd"/>
    </w:p>
    <w:p w:rsidR="00FD6A12" w:rsidRPr="00F306D7" w:rsidRDefault="00FD6A12" w:rsidP="00F306D7">
      <w:pPr>
        <w:pStyle w:val="af"/>
        <w:spacing w:after="0"/>
        <w:jc w:val="center"/>
        <w:rPr>
          <w:b/>
          <w:sz w:val="24"/>
          <w:szCs w:val="24"/>
        </w:rPr>
      </w:pPr>
    </w:p>
    <w:p w:rsidR="00B732D0" w:rsidRPr="00FD6A12" w:rsidRDefault="00FD6A12" w:rsidP="00FD6A12">
      <w:pPr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FD6A12">
        <w:rPr>
          <w:rFonts w:ascii="Times New Roman" w:hAnsi="Times New Roman"/>
          <w:sz w:val="24"/>
          <w:szCs w:val="24"/>
        </w:rPr>
        <w:t>После изучения дисциплины «</w:t>
      </w:r>
      <w:r w:rsidRPr="00FD6A12">
        <w:rPr>
          <w:rFonts w:ascii="Times New Roman" w:hAnsi="Times New Roman"/>
          <w:bCs/>
          <w:sz w:val="24"/>
          <w:szCs w:val="24"/>
        </w:rPr>
        <w:t>Введение</w:t>
      </w:r>
      <w:r w:rsidRPr="00FD6A12">
        <w:rPr>
          <w:rFonts w:ascii="Times New Roman" w:hAnsi="Times New Roman"/>
          <w:sz w:val="24"/>
          <w:szCs w:val="24"/>
        </w:rPr>
        <w:t xml:space="preserve"> </w:t>
      </w:r>
      <w:r w:rsidRPr="00FD6A12">
        <w:rPr>
          <w:rFonts w:ascii="Times New Roman" w:hAnsi="Times New Roman"/>
          <w:bCs/>
          <w:sz w:val="24"/>
          <w:szCs w:val="24"/>
        </w:rPr>
        <w:t>в</w:t>
      </w:r>
      <w:r w:rsidRPr="00FD6A12">
        <w:rPr>
          <w:rFonts w:ascii="Times New Roman" w:hAnsi="Times New Roman"/>
          <w:sz w:val="24"/>
          <w:szCs w:val="24"/>
        </w:rPr>
        <w:t xml:space="preserve"> </w:t>
      </w:r>
      <w:r w:rsidRPr="00FD6A12">
        <w:rPr>
          <w:rFonts w:ascii="Times New Roman" w:hAnsi="Times New Roman"/>
          <w:bCs/>
          <w:sz w:val="24"/>
          <w:szCs w:val="24"/>
        </w:rPr>
        <w:t>педагогическую</w:t>
      </w:r>
      <w:r w:rsidRPr="00FD6A12">
        <w:rPr>
          <w:rFonts w:ascii="Times New Roman" w:hAnsi="Times New Roman"/>
          <w:sz w:val="24"/>
          <w:szCs w:val="24"/>
        </w:rPr>
        <w:t xml:space="preserve"> профессию» целесообразно изучение таких дисциплин как «</w:t>
      </w:r>
      <w:r w:rsidRPr="00FD6A12">
        <w:rPr>
          <w:rFonts w:ascii="Times New Roman" w:hAnsi="Times New Roman"/>
          <w:bCs/>
          <w:sz w:val="24"/>
          <w:szCs w:val="24"/>
        </w:rPr>
        <w:t>Педагогика</w:t>
      </w:r>
      <w:r w:rsidRPr="00FD6A12">
        <w:rPr>
          <w:rFonts w:ascii="Times New Roman" w:hAnsi="Times New Roman"/>
          <w:sz w:val="24"/>
          <w:szCs w:val="24"/>
        </w:rPr>
        <w:t>», «Этнопедагогика», «Психология и развитие человека»...</w:t>
      </w:r>
    </w:p>
    <w:p w:rsidR="00B732D0" w:rsidRPr="003C13EC" w:rsidRDefault="00B732D0" w:rsidP="003C13EC">
      <w:pPr>
        <w:ind w:firstLine="426"/>
        <w:rPr>
          <w:rFonts w:ascii="Times New Roman" w:hAnsi="Times New Roman"/>
          <w:b/>
          <w:bCs/>
          <w:sz w:val="24"/>
          <w:szCs w:val="24"/>
        </w:rPr>
      </w:pPr>
    </w:p>
    <w:p w:rsidR="00B732D0" w:rsidRPr="00F306D7" w:rsidRDefault="00F306D7" w:rsidP="00F306D7">
      <w:pPr>
        <w:tabs>
          <w:tab w:val="left" w:pos="3599"/>
        </w:tabs>
        <w:overflowPunct/>
        <w:autoSpaceDE/>
        <w:autoSpaceDN/>
        <w:adjustRightInd/>
        <w:jc w:val="center"/>
        <w:rPr>
          <w:rFonts w:ascii="Times New Roman" w:hAnsi="Times New Roman"/>
          <w:sz w:val="24"/>
          <w:szCs w:val="24"/>
        </w:rPr>
      </w:pPr>
      <w:r w:rsidRPr="00F306D7">
        <w:rPr>
          <w:rFonts w:ascii="Times New Roman" w:hAnsi="Times New Roman"/>
          <w:sz w:val="24"/>
          <w:szCs w:val="24"/>
        </w:rPr>
        <w:t xml:space="preserve">2 </w:t>
      </w:r>
      <w:r w:rsidR="00B732D0" w:rsidRPr="00F306D7">
        <w:rPr>
          <w:rFonts w:ascii="Times New Roman" w:hAnsi="Times New Roman"/>
          <w:sz w:val="24"/>
          <w:szCs w:val="24"/>
        </w:rPr>
        <w:t>СОДЕРЖАНИЕ</w:t>
      </w:r>
      <w:r w:rsidR="00B732D0" w:rsidRPr="00F306D7">
        <w:rPr>
          <w:rFonts w:ascii="Times New Roman" w:hAnsi="Times New Roman"/>
          <w:spacing w:val="-16"/>
          <w:sz w:val="24"/>
          <w:szCs w:val="24"/>
        </w:rPr>
        <w:t xml:space="preserve"> </w:t>
      </w:r>
      <w:r w:rsidR="00B732D0" w:rsidRPr="00F306D7">
        <w:rPr>
          <w:rFonts w:ascii="Times New Roman" w:hAnsi="Times New Roman"/>
          <w:sz w:val="24"/>
          <w:szCs w:val="24"/>
        </w:rPr>
        <w:t>ДИСЦИПЛИНЫ</w:t>
      </w:r>
    </w:p>
    <w:p w:rsidR="00B732D0" w:rsidRPr="003C13EC" w:rsidRDefault="00B732D0" w:rsidP="003C13EC">
      <w:pPr>
        <w:ind w:firstLine="426"/>
        <w:rPr>
          <w:rFonts w:ascii="Times New Roman" w:hAnsi="Times New Roman"/>
          <w:sz w:val="24"/>
          <w:szCs w:val="24"/>
        </w:rPr>
      </w:pPr>
    </w:p>
    <w:p w:rsidR="00B732D0" w:rsidRPr="00CD5390" w:rsidRDefault="00F306D7" w:rsidP="00F306D7">
      <w:pPr>
        <w:pStyle w:val="2"/>
        <w:keepNext w:val="0"/>
        <w:widowControl w:val="0"/>
        <w:tabs>
          <w:tab w:val="left" w:pos="4273"/>
        </w:tabs>
        <w:overflowPunct/>
        <w:autoSpaceDE/>
        <w:autoSpaceDN/>
        <w:adjustRightInd/>
        <w:spacing w:line="240" w:lineRule="auto"/>
        <w:rPr>
          <w:b w:val="0"/>
          <w:bCs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2.1 </w:t>
      </w:r>
      <w:r w:rsidR="00B732D0" w:rsidRPr="00CD5390">
        <w:rPr>
          <w:sz w:val="24"/>
          <w:szCs w:val="24"/>
          <w:lang w:val="ru-RU"/>
        </w:rPr>
        <w:t>Тематический</w:t>
      </w:r>
      <w:r w:rsidR="00B732D0" w:rsidRPr="00CD5390">
        <w:rPr>
          <w:spacing w:val="-8"/>
          <w:sz w:val="24"/>
          <w:szCs w:val="24"/>
          <w:lang w:val="ru-RU"/>
        </w:rPr>
        <w:t xml:space="preserve"> </w:t>
      </w:r>
      <w:r w:rsidR="00B732D0" w:rsidRPr="00CD5390">
        <w:rPr>
          <w:sz w:val="24"/>
          <w:szCs w:val="24"/>
          <w:lang w:val="ru-RU"/>
        </w:rPr>
        <w:t>план*</w:t>
      </w:r>
    </w:p>
    <w:p w:rsidR="00B732D0" w:rsidRPr="003C13EC" w:rsidRDefault="00B732D0" w:rsidP="003C13EC">
      <w:pPr>
        <w:ind w:firstLine="426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TableNormal"/>
        <w:tblW w:w="9675" w:type="dxa"/>
        <w:tblInd w:w="128" w:type="dxa"/>
        <w:tblLayout w:type="fixed"/>
        <w:tblLook w:val="01E0" w:firstRow="1" w:lastRow="1" w:firstColumn="1" w:lastColumn="1" w:noHBand="0" w:noVBand="0"/>
      </w:tblPr>
      <w:tblGrid>
        <w:gridCol w:w="994"/>
        <w:gridCol w:w="6254"/>
        <w:gridCol w:w="1577"/>
        <w:gridCol w:w="850"/>
      </w:tblGrid>
      <w:tr w:rsidR="00B732D0" w:rsidRPr="003C13EC" w:rsidTr="00B732D0">
        <w:trPr>
          <w:trHeight w:hRule="exact" w:val="137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EC5E2B">
            <w:pPr>
              <w:pStyle w:val="TableParagraph"/>
              <w:ind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r w:rsidRPr="003C1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модуля</w:t>
            </w:r>
            <w:proofErr w:type="spellEnd"/>
            <w:r w:rsidRPr="003C1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Pr="003C13E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C1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EC5E2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732D0" w:rsidRPr="003C13EC" w:rsidRDefault="00B732D0" w:rsidP="00EC5E2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732D0" w:rsidRPr="003C13EC" w:rsidRDefault="00B732D0" w:rsidP="00EC5E2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3E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  <w:proofErr w:type="spellEnd"/>
            <w:r w:rsidRPr="003C13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C13EC"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  <w:proofErr w:type="spellEnd"/>
            <w:r w:rsidRPr="003C13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3C13EC">
              <w:rPr>
                <w:rFonts w:ascii="Times New Roman" w:hAnsi="Times New Roman" w:cs="Times New Roman"/>
                <w:b/>
                <w:sz w:val="24"/>
                <w:szCs w:val="24"/>
              </w:rPr>
              <w:t>ее</w:t>
            </w:r>
            <w:proofErr w:type="spellEnd"/>
            <w:r w:rsidRPr="003C13EC">
              <w:rPr>
                <w:rFonts w:ascii="Times New Roman" w:hAnsi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3C13E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EC5E2B">
            <w:pPr>
              <w:pStyle w:val="TableParagraph"/>
              <w:ind w:hanging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C13E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Ссылка на</w:t>
            </w:r>
            <w:r w:rsidRPr="003C13EC">
              <w:rPr>
                <w:rFonts w:ascii="Times New Roman" w:hAnsi="Times New Roman" w:cs="Times New Roman"/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литературу и другие</w:t>
            </w:r>
            <w:r w:rsidRPr="003C13EC">
              <w:rPr>
                <w:rFonts w:ascii="Times New Roman" w:hAnsi="Times New Roman" w:cs="Times New Roman"/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источники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EC5E2B">
            <w:pPr>
              <w:pStyle w:val="TableParagraph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3C13E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Трудое</w:t>
            </w:r>
            <w:proofErr w:type="spellEnd"/>
            <w:r w:rsidRPr="003C13E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C13E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мкость</w:t>
            </w:r>
            <w:proofErr w:type="spellEnd"/>
            <w:proofErr w:type="gramEnd"/>
            <w:r w:rsidRPr="003C13E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в</w:t>
            </w:r>
            <w:r w:rsidRPr="003C13EC">
              <w:rPr>
                <w:rFonts w:ascii="Times New Roman" w:hAnsi="Times New Roman" w:cs="Times New Roman"/>
                <w:b/>
                <w:w w:val="99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кредит</w:t>
            </w:r>
            <w:r w:rsidRPr="003C13EC">
              <w:rPr>
                <w:rFonts w:ascii="Times New Roman" w:hAnsi="Times New Roman" w:cs="Times New Roman"/>
                <w:b/>
                <w:w w:val="99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ах</w:t>
            </w:r>
          </w:p>
        </w:tc>
      </w:tr>
      <w:tr w:rsidR="00B732D0" w:rsidRPr="003C13EC" w:rsidTr="00B732D0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3C13E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3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3C13E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3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3C13E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3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3C13E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3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732D0" w:rsidRPr="003C13EC" w:rsidTr="00B732D0">
        <w:trPr>
          <w:trHeight w:hRule="exact" w:val="4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3C13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1E1F06" w:rsidRDefault="001E1F06" w:rsidP="00CE2199">
            <w:pPr>
              <w:pStyle w:val="TableParagraph"/>
              <w:tabs>
                <w:tab w:val="left" w:pos="5668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E1F0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Модуль</w:t>
            </w:r>
            <w:proofErr w:type="spellEnd"/>
            <w:r w:rsidRPr="001E1F0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E1F0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развития</w:t>
            </w:r>
            <w:proofErr w:type="spellEnd"/>
          </w:p>
        </w:tc>
      </w:tr>
      <w:tr w:rsidR="00B732D0" w:rsidRPr="003C13EC" w:rsidTr="00B732D0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3C13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2D0" w:rsidRPr="003C13EC" w:rsidRDefault="00B732D0" w:rsidP="003C13E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3EC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</w:t>
            </w:r>
            <w:proofErr w:type="spellEnd"/>
            <w:r w:rsidRPr="003C13EC">
              <w:rPr>
                <w:rFonts w:ascii="Times New Roman" w:hAns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3C13EC">
              <w:rPr>
                <w:rFonts w:ascii="Times New Roman" w:hAnsi="Times New Roman" w:cs="Times New Roman"/>
                <w:b/>
                <w:sz w:val="24"/>
                <w:szCs w:val="24"/>
              </w:rPr>
              <w:t>занятия</w:t>
            </w:r>
            <w:proofErr w:type="spellEnd"/>
          </w:p>
        </w:tc>
      </w:tr>
    </w:tbl>
    <w:p w:rsidR="006C7B72" w:rsidRDefault="006C7B72">
      <w:r>
        <w:br w:type="page"/>
      </w:r>
    </w:p>
    <w:tbl>
      <w:tblPr>
        <w:tblStyle w:val="TableNormal"/>
        <w:tblW w:w="9675" w:type="dxa"/>
        <w:tblInd w:w="128" w:type="dxa"/>
        <w:tblLayout w:type="fixed"/>
        <w:tblLook w:val="01E0" w:firstRow="1" w:lastRow="1" w:firstColumn="1" w:lastColumn="1" w:noHBand="0" w:noVBand="0"/>
      </w:tblPr>
      <w:tblGrid>
        <w:gridCol w:w="994"/>
        <w:gridCol w:w="6254"/>
        <w:gridCol w:w="1577"/>
        <w:gridCol w:w="850"/>
      </w:tblGrid>
      <w:tr w:rsidR="006C7B72" w:rsidRPr="003C13EC" w:rsidTr="006C7B72">
        <w:trPr>
          <w:trHeight w:hRule="exact" w:val="37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B72" w:rsidRPr="006C7B72" w:rsidRDefault="006C7B72" w:rsidP="006C7B7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B72" w:rsidRPr="003C13EC" w:rsidRDefault="006C7B72" w:rsidP="006C7B72">
            <w:pPr>
              <w:pStyle w:val="TableParagraph"/>
              <w:ind w:firstLine="30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B72" w:rsidRPr="006C7B72" w:rsidRDefault="006C7B72" w:rsidP="006C7B7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B72" w:rsidRPr="006C7B72" w:rsidRDefault="006C7B72" w:rsidP="006C7B7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CE2199" w:rsidRPr="003C13EC" w:rsidTr="00CE2199">
        <w:trPr>
          <w:trHeight w:hRule="exact" w:val="80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472777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3C13EC" w:rsidRDefault="00CE2199" w:rsidP="003C13EC">
            <w:pPr>
              <w:pStyle w:val="TableParagraph"/>
              <w:ind w:firstLine="30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C1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3C13EC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Введение в педагогическую профессию</w:t>
            </w:r>
          </w:p>
          <w:p w:rsidR="00CE2199" w:rsidRPr="006C7B72" w:rsidRDefault="00CE2199" w:rsidP="006C7B72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Цель и задачи курса. Система образования в Республике Казахстан.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Образовательно-воспитательный процесс в РК.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3C13EC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E2199" w:rsidRPr="003C13EC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кредит</w:t>
            </w:r>
          </w:p>
        </w:tc>
      </w:tr>
      <w:tr w:rsidR="00CE2199" w:rsidRPr="003C13EC" w:rsidTr="00EC5E2B">
        <w:trPr>
          <w:trHeight w:hRule="exact" w:val="298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3C13EC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3C13EC" w:rsidRDefault="00CE2199" w:rsidP="003C13EC">
            <w:pPr>
              <w:ind w:firstLine="301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2 </w:t>
            </w:r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Система образования в Республике Казахстан</w:t>
            </w:r>
          </w:p>
          <w:p w:rsidR="00CE2199" w:rsidRPr="003C13EC" w:rsidRDefault="00CE2199" w:rsidP="003C13EC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Особенности образования и его роль в современных социокультурных</w:t>
            </w: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условиях. Сущность и принципы системы образования. Тенденции</w:t>
            </w: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развития системы образования в РК. Концепция развития образования в РК</w:t>
            </w: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2011-2020 гг. нормативные документы для организации обучения </w:t>
            </w:r>
            <w:proofErr w:type="gramStart"/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по</w:t>
            </w:r>
            <w:proofErr w:type="gramEnd"/>
          </w:p>
          <w:p w:rsidR="00CE2199" w:rsidRPr="003C13EC" w:rsidRDefault="00CE2199" w:rsidP="003C13EC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педагогическим специальностям.</w:t>
            </w: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Спектр педагогических профессий в современном мире. Педагогические</w:t>
            </w:r>
          </w:p>
          <w:p w:rsidR="00CE2199" w:rsidRPr="003C13EC" w:rsidRDefault="00CE2199" w:rsidP="003C13EC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учебные заведения. Педагогические вузы, колледжи. Особенности</w:t>
            </w: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среднего и высшего </w:t>
            </w: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педагогического образования.</w:t>
            </w:r>
          </w:p>
          <w:p w:rsidR="00CE2199" w:rsidRPr="003C13EC" w:rsidRDefault="00CE2199" w:rsidP="003C13EC">
            <w:pPr>
              <w:pStyle w:val="TableParagraph"/>
              <w:ind w:firstLine="3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3C13EC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2199" w:rsidRPr="003C13EC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EC5E2B">
        <w:trPr>
          <w:trHeight w:hRule="exact" w:val="198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3C13EC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3C13EC" w:rsidRDefault="00CE2199" w:rsidP="003C13EC">
            <w:pPr>
              <w:pStyle w:val="TableParagraph"/>
              <w:ind w:firstLine="301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3C13E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Тема 3 </w:t>
            </w:r>
            <w:r w:rsidRPr="003C13E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Личность и ее проблемы в современном обществе </w:t>
            </w:r>
          </w:p>
          <w:p w:rsidR="00CE2199" w:rsidRPr="003C13EC" w:rsidRDefault="00CE2199" w:rsidP="003C13EC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Личность педагога. Профессионально значимые личностные качества</w:t>
            </w: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педагога: направленность, компетентность, способности.</w:t>
            </w: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Профессиональная направленность личности педагога, отражение в ней</w:t>
            </w: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ценностных характеристик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педагогической деятельности, ее</w:t>
            </w: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гуманистической природы. Педагогическое призвание.</w:t>
            </w:r>
          </w:p>
          <w:p w:rsidR="00CE2199" w:rsidRPr="003C13EC" w:rsidRDefault="00CE2199" w:rsidP="003C13EC">
            <w:pPr>
              <w:pStyle w:val="TableParagraph"/>
              <w:ind w:firstLine="30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3C13EC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2199" w:rsidRPr="003C13EC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EC5E2B">
        <w:trPr>
          <w:trHeight w:hRule="exact" w:val="248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472777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Default="00CE2199" w:rsidP="00C23868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4 </w:t>
            </w:r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Непрерывное образование как условие профессионально</w:t>
            </w:r>
            <w:r w:rsidR="00AF1EC7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-</w:t>
            </w:r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личностного</w:t>
            </w:r>
            <w:r w:rsidRPr="00C23868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 xml:space="preserve"> роста учителя</w:t>
            </w:r>
          </w:p>
          <w:p w:rsidR="00CE2199" w:rsidRPr="00515F0C" w:rsidRDefault="00CE2199" w:rsidP="00515F0C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Закон РК</w:t>
            </w:r>
            <w:proofErr w:type="gramStart"/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515F0C">
              <w:rPr>
                <w:rFonts w:ascii="Cambria Math" w:eastAsiaTheme="minorHAnsi" w:hAnsi="Cambria Math" w:cs="Cambria Math"/>
                <w:sz w:val="24"/>
                <w:szCs w:val="24"/>
                <w:lang w:val="ru-RU" w:eastAsia="en-US"/>
              </w:rPr>
              <w:t>≪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</w:t>
            </w:r>
            <w:proofErr w:type="gramEnd"/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б образовании</w:t>
            </w:r>
            <w:r w:rsidRPr="00515F0C">
              <w:rPr>
                <w:rFonts w:ascii="Cambria Math" w:eastAsiaTheme="minorHAnsi" w:hAnsi="Cambria Math" w:cs="Cambria Math"/>
                <w:sz w:val="24"/>
                <w:szCs w:val="24"/>
                <w:lang w:val="ru-RU" w:eastAsia="en-US"/>
              </w:rPr>
              <w:t>≫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как ведущий ориентир создание совершенной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системы непрерывного профессионального образования.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Концепция непрерывного профессионального образования педагога.</w:t>
            </w:r>
          </w:p>
          <w:p w:rsidR="00CE2199" w:rsidRPr="00515F0C" w:rsidRDefault="00CE2199" w:rsidP="00515F0C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Условия разработки новых подходов для реализации профессионального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совершенствования педагога в системе </w:t>
            </w:r>
            <w:r w:rsidRPr="00515F0C">
              <w:rPr>
                <w:rFonts w:ascii="Cambria Math" w:eastAsiaTheme="minorHAnsi" w:hAnsi="Cambria Math" w:cs="Cambria Math"/>
                <w:sz w:val="24"/>
                <w:szCs w:val="24"/>
                <w:lang w:val="ru-RU" w:eastAsia="en-US"/>
              </w:rPr>
              <w:t>≪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школа-колледж-вуз-послевузовское образование</w:t>
            </w:r>
            <w:r w:rsidRPr="00515F0C">
              <w:rPr>
                <w:rFonts w:ascii="Cambria Math" w:eastAsiaTheme="minorHAnsi" w:hAnsi="Cambria Math" w:cs="Cambria Math"/>
                <w:sz w:val="24"/>
                <w:szCs w:val="24"/>
                <w:lang w:val="ru-RU" w:eastAsia="en-US"/>
              </w:rPr>
              <w:t>≫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.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23868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2199" w:rsidRPr="00C23868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AF1EC7">
        <w:trPr>
          <w:trHeight w:hRule="exact" w:val="335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515F0C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Default="00CE2199" w:rsidP="00C23868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5 </w:t>
            </w:r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Педагогическая профессия и личность педагога</w:t>
            </w:r>
          </w:p>
          <w:p w:rsidR="00CE2199" w:rsidRPr="002E4C1E" w:rsidRDefault="00CE2199" w:rsidP="00515F0C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63A4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Понятие профессии.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Педагогическая профессия, ее особенности, по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сравнению с другими профессиями. Педагогическая профессия и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основные направления ее развития в условиях преобразования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современного общества.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Особенности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педагогической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профессии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 Пути</w:t>
            </w:r>
          </w:p>
          <w:p w:rsidR="00CE2199" w:rsidRPr="00515F0C" w:rsidRDefault="00CE2199" w:rsidP="00515F0C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F63A4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овладения профессией.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Содержание профессиональной </w:t>
            </w:r>
            <w:proofErr w:type="spellStart"/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подготовки</w:t>
            </w:r>
            <w:proofErr w:type="gramStart"/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.С</w:t>
            </w:r>
            <w:proofErr w:type="gramEnd"/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оциально</w:t>
            </w:r>
            <w:proofErr w:type="spellEnd"/>
            <w:r w:rsidRPr="00515F0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-педагогическая значимость и функции профессии учителя.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F63A4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Современные требования общества к </w:t>
            </w:r>
            <w:proofErr w:type="gramStart"/>
            <w:r w:rsidRPr="00F63A4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личностным</w:t>
            </w:r>
            <w:proofErr w:type="gramEnd"/>
            <w:r w:rsidRPr="00F63A4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и </w:t>
            </w:r>
            <w:proofErr w:type="spellStart"/>
            <w:r w:rsidRPr="00F63A4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профессиональнымкачествам</w:t>
            </w:r>
            <w:proofErr w:type="spellEnd"/>
            <w:r w:rsidRPr="00F63A4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учителя. Педагогические способности.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Организаторские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и</w:t>
            </w:r>
          </w:p>
          <w:p w:rsidR="00CE2199" w:rsidRPr="00515F0C" w:rsidRDefault="00CE2199" w:rsidP="00515F0C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proofErr w:type="spellStart"/>
            <w:proofErr w:type="gram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коммуникативные</w:t>
            </w:r>
            <w:proofErr w:type="spellEnd"/>
            <w:proofErr w:type="gram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способности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педагога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23868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23868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6C7B72" w:rsidRDefault="00472777">
      <w:r>
        <w:t>6</w:t>
      </w:r>
      <w:r w:rsidR="006C7B72">
        <w:br w:type="page"/>
      </w:r>
    </w:p>
    <w:tbl>
      <w:tblPr>
        <w:tblStyle w:val="TableNormal"/>
        <w:tblW w:w="9799" w:type="dxa"/>
        <w:tblInd w:w="128" w:type="dxa"/>
        <w:tblLayout w:type="fixed"/>
        <w:tblLook w:val="01E0" w:firstRow="1" w:lastRow="1" w:firstColumn="1" w:lastColumn="1" w:noHBand="0" w:noVBand="0"/>
      </w:tblPr>
      <w:tblGrid>
        <w:gridCol w:w="994"/>
        <w:gridCol w:w="6680"/>
        <w:gridCol w:w="1275"/>
        <w:gridCol w:w="850"/>
      </w:tblGrid>
      <w:tr w:rsidR="006C7B72" w:rsidRPr="003C13EC" w:rsidTr="00B42235">
        <w:trPr>
          <w:trHeight w:hRule="exact" w:val="37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B72" w:rsidRPr="006C7B72" w:rsidRDefault="006C7B72" w:rsidP="006C7B7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B72" w:rsidRPr="006C7B72" w:rsidRDefault="006C7B72" w:rsidP="006C7B72">
            <w:pPr>
              <w:overflowPunct/>
              <w:ind w:firstLine="301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B72" w:rsidRPr="006C7B72" w:rsidRDefault="006C7B72" w:rsidP="006C7B7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B72" w:rsidRPr="006C7B72" w:rsidRDefault="006C7B72" w:rsidP="006C7B7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CE2199" w:rsidRPr="003C13EC" w:rsidTr="00BB40F1">
        <w:trPr>
          <w:trHeight w:hRule="exact" w:val="155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515F0C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Default="00CE2199" w:rsidP="00D429C4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6 </w:t>
            </w:r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Педагогическая деятельность и основные ее аспекты</w:t>
            </w:r>
          </w:p>
          <w:p w:rsidR="00CE2199" w:rsidRPr="00BB40F1" w:rsidRDefault="00CE2199" w:rsidP="00BB40F1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Педагогическая деятельность.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Сущность педагогической деятельности,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Основные виды педагогической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деятельности.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Понятие о структуре и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содержании деятельности. Творческий </w:t>
            </w:r>
            <w:r w:rsidR="00BB40F1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характер педагогической деятельности.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D429C4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199" w:rsidRPr="00D429C4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EC5E2B">
        <w:trPr>
          <w:trHeight w:hRule="exact" w:val="226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D429C4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Default="00CE2199" w:rsidP="00D429C4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7 </w:t>
            </w:r>
            <w:proofErr w:type="spellStart"/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Профессиональная</w:t>
            </w:r>
            <w:proofErr w:type="spellEnd"/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компетентность</w:t>
            </w:r>
            <w:proofErr w:type="spellEnd"/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педагога</w:t>
            </w:r>
            <w:proofErr w:type="spellEnd"/>
          </w:p>
          <w:p w:rsidR="00CE2199" w:rsidRPr="00CD5390" w:rsidRDefault="00CE2199" w:rsidP="00D429C4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Понятие о профессиональной компетентности педагога.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Общая и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профессиональная компетентность </w:t>
            </w:r>
            <w:proofErr w:type="gramStart"/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педагога</w:t>
            </w:r>
            <w:proofErr w:type="gramEnd"/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и ее структура. Компоненты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профессиональной компетентности педагога: мотивационно-волевой,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функциональный, коммуникативный и рефлексивный.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Общекультурные и</w:t>
            </w:r>
          </w:p>
          <w:p w:rsidR="00CE2199" w:rsidRPr="00D429C4" w:rsidRDefault="00CE2199" w:rsidP="00D429C4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профессиональные компетенции как требования к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результатам освоения</w:t>
            </w:r>
          </w:p>
          <w:p w:rsidR="00CE2199" w:rsidRPr="00CD5390" w:rsidRDefault="00CE2199" w:rsidP="00D429C4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основных образовательных программ.</w:t>
            </w:r>
          </w:p>
          <w:p w:rsidR="00CE2199" w:rsidRPr="00CD5390" w:rsidRDefault="00CE2199" w:rsidP="00D429C4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Особенности профессиональной компетентности педагога 12-летнего</w:t>
            </w:r>
          </w:p>
          <w:p w:rsidR="00CE2199" w:rsidRPr="002E4C1E" w:rsidRDefault="00CE2199" w:rsidP="00D429C4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образования</w:t>
            </w:r>
            <w:proofErr w:type="spellEnd"/>
            <w:proofErr w:type="gram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  <w:p w:rsidR="00CE2199" w:rsidRPr="00D429C4" w:rsidRDefault="00CE2199" w:rsidP="00D429C4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23868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2199" w:rsidRPr="00C23868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EC5E2B">
        <w:trPr>
          <w:trHeight w:hRule="exact" w:val="254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23868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Default="00CE2199" w:rsidP="00C23868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 w:rsidRPr="003C13E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8 </w:t>
            </w:r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Влияние педагогической профессии на духовную ценность</w:t>
            </w:r>
            <w:r w:rsidRPr="00C23868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 xml:space="preserve"> общества</w:t>
            </w:r>
          </w:p>
          <w:p w:rsidR="00CE2199" w:rsidRPr="00D429C4" w:rsidRDefault="00CE2199" w:rsidP="00D429C4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Ценностное значение образования и ее составляющие </w:t>
            </w:r>
            <w:proofErr w:type="spellStart"/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компоненты</w:t>
            </w:r>
            <w:proofErr w:type="gramStart"/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:г</w:t>
            </w:r>
            <w:proofErr w:type="gramEnd"/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осударственная</w:t>
            </w:r>
            <w:proofErr w:type="spellEnd"/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, общественная и личностная. Культурологическая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концепция содержания образования и его компоненты: знания, способы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деятельности, опыт творческой деятельности и опыт </w:t>
            </w:r>
            <w:proofErr w:type="spellStart"/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эмоциональноценностного</w:t>
            </w:r>
            <w:proofErr w:type="spellEnd"/>
          </w:p>
          <w:p w:rsidR="00CE2199" w:rsidRPr="00CD5390" w:rsidRDefault="00CE2199" w:rsidP="00D429C4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отношения к миру. Духовные ценности и общественно-</w:t>
            </w:r>
          </w:p>
          <w:p w:rsidR="00CE2199" w:rsidRPr="002E4C1E" w:rsidRDefault="00CE2199" w:rsidP="00D429C4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политическая</w:t>
            </w:r>
            <w:proofErr w:type="spellEnd"/>
            <w:proofErr w:type="gram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жизнь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в РК.</w:t>
            </w:r>
          </w:p>
          <w:p w:rsidR="00CE2199" w:rsidRPr="003C13EC" w:rsidRDefault="00CE2199" w:rsidP="00C23868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</w:p>
          <w:p w:rsidR="00CE2199" w:rsidRPr="00C23868" w:rsidRDefault="00CE2199" w:rsidP="00C23868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23868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2199" w:rsidRPr="00C23868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EC5E2B">
        <w:trPr>
          <w:trHeight w:hRule="exact" w:val="228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515F0C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Default="00CE2199" w:rsidP="00C23868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9 </w:t>
            </w:r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Педпрактика в системе высшего педагогического</w:t>
            </w:r>
            <w:r w:rsidRPr="003C13EC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образования</w:t>
            </w:r>
            <w:r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.</w:t>
            </w:r>
          </w:p>
          <w:p w:rsidR="00CE2199" w:rsidRPr="002E4C1E" w:rsidRDefault="00CE2199" w:rsidP="00D429C4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Цели и задачи педагогической практики.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Подготовка студентов к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проведению педпрактики.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Виды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педпрактики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  <w:p w:rsidR="00CE2199" w:rsidRPr="008040DA" w:rsidRDefault="00CE2199" w:rsidP="008040DA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proofErr w:type="gramStart"/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Овладения 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студентами в период педпрактики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конструктивной,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мобилизационной, организаторской, коммуникативной, информационной,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ориентационной (воспитывающей), развивающей, исследовательской]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8040DA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функциями.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D429C4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2199" w:rsidRPr="00D429C4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EC5E2B">
        <w:trPr>
          <w:trHeight w:hRule="exact" w:val="23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D429C4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D5390" w:rsidRDefault="00CE2199" w:rsidP="00D429C4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10 </w:t>
            </w:r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Педагогическое проектирование как особый вид</w:t>
            </w:r>
          </w:p>
          <w:p w:rsidR="00CE2199" w:rsidRDefault="00CE2199" w:rsidP="00D429C4">
            <w:pPr>
              <w:overflowPunct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 w:rsidRPr="00D429C4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профессиональной деятельности учителя</w:t>
            </w:r>
            <w:r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.</w:t>
            </w:r>
          </w:p>
          <w:p w:rsidR="00CE2199" w:rsidRPr="008040DA" w:rsidRDefault="00CE2199" w:rsidP="008040DA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Виды педагогического проектирования: </w:t>
            </w:r>
            <w:proofErr w:type="gramStart"/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социально-педагогическое</w:t>
            </w:r>
            <w:proofErr w:type="gramEnd"/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,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образоват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ельное, психолого-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педагогическое. </w:t>
            </w:r>
            <w:r w:rsidRPr="00B42235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Основные объекты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B42235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проектирования: образовательные системы и их компоненты;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B42235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образовательные процессы; инструмента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рий педагогической деятельности, </w:t>
            </w:r>
            <w:r w:rsidRPr="008040DA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проектной деятельности.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Требования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к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успешности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организации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проектной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деятельности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E2199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23868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040DA" w:rsidRDefault="00472777">
      <w:r>
        <w:t>13</w:t>
      </w:r>
      <w:r w:rsidR="008040DA">
        <w:br w:type="page"/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983"/>
        <w:gridCol w:w="6613"/>
        <w:gridCol w:w="1263"/>
        <w:gridCol w:w="840"/>
      </w:tblGrid>
      <w:tr w:rsidR="008040DA" w:rsidRPr="003C13EC" w:rsidTr="00CE2199">
        <w:trPr>
          <w:trHeight w:hRule="exact" w:val="378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0DA" w:rsidRPr="008040DA" w:rsidRDefault="00472777" w:rsidP="008040D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0DA" w:rsidRPr="008040DA" w:rsidRDefault="008040DA" w:rsidP="008040DA">
            <w:pPr>
              <w:overflowPunct/>
              <w:ind w:firstLine="301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0DA" w:rsidRPr="008040DA" w:rsidRDefault="008040DA" w:rsidP="008040D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0DA" w:rsidRPr="008040DA" w:rsidRDefault="008040DA" w:rsidP="008040D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CE2199" w:rsidRPr="003C13EC" w:rsidTr="00CE2199">
        <w:trPr>
          <w:trHeight w:hRule="exact" w:val="1654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472777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D5390" w:rsidRDefault="00CE2199" w:rsidP="008040DA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11 </w:t>
            </w:r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 xml:space="preserve">Факторы </w:t>
            </w:r>
            <w:proofErr w:type="gramStart"/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непрерывного</w:t>
            </w:r>
            <w:proofErr w:type="gramEnd"/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 xml:space="preserve"> профессионального</w:t>
            </w:r>
          </w:p>
          <w:p w:rsidR="00CE2199" w:rsidRDefault="00CE2199" w:rsidP="008040DA">
            <w:pPr>
              <w:overflowPunct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совершенствования педагога</w:t>
            </w:r>
          </w:p>
          <w:p w:rsidR="00CE2199" w:rsidRPr="008040DA" w:rsidRDefault="00CE2199" w:rsidP="008040DA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8040DA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Педагогическое общение как основа взаимодействия субъектов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8040DA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педагогического процесса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.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Специфика и содержание педагогической этики профессиональной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деятельности. Анализ сущности и уровней педагогической культуры.</w:t>
            </w:r>
          </w:p>
          <w:p w:rsidR="00CE2199" w:rsidRPr="008040DA" w:rsidRDefault="00CE2199" w:rsidP="008040DA">
            <w:pPr>
              <w:overflowPunct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</w:p>
          <w:p w:rsidR="00CE2199" w:rsidRPr="00C23868" w:rsidRDefault="00CE2199" w:rsidP="00C23868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8040DA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2199" w:rsidRPr="008040DA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CE2199">
        <w:trPr>
          <w:trHeight w:hRule="exact" w:val="203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8040DA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Default="00CE2199" w:rsidP="00C23868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12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Педагогическая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техника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  <w:p w:rsidR="00CE2199" w:rsidRPr="00CD5390" w:rsidRDefault="00CE2199" w:rsidP="00052D4D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Характерные особенности и содержания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педагогической техники. Понятие </w:t>
            </w:r>
            <w:r w:rsidRPr="00052D4D">
              <w:rPr>
                <w:rFonts w:ascii="Cambria Math" w:eastAsiaTheme="minorHAnsi" w:hAnsi="Cambria Math" w:cs="Cambria Math"/>
                <w:sz w:val="24"/>
                <w:szCs w:val="24"/>
                <w:lang w:val="ru-RU" w:eastAsia="en-US"/>
              </w:rPr>
              <w:t>≪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педагогическая этика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профессиональной деятельности</w:t>
            </w:r>
            <w:r w:rsidRPr="00052D4D">
              <w:rPr>
                <w:rFonts w:ascii="Cambria Math" w:eastAsiaTheme="minorHAnsi" w:hAnsi="Cambria Math" w:cs="Cambria Math"/>
                <w:sz w:val="24"/>
                <w:szCs w:val="24"/>
                <w:lang w:val="ru-RU" w:eastAsia="en-US"/>
              </w:rPr>
              <w:t>≫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и ее категории.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Кодекс </w:t>
            </w:r>
            <w:proofErr w:type="gramStart"/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педагогической</w:t>
            </w:r>
            <w:proofErr w:type="gramEnd"/>
          </w:p>
          <w:p w:rsidR="00CE2199" w:rsidRPr="00052D4D" w:rsidRDefault="00CE2199" w:rsidP="00052D4D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этики. Педагогический авторитет. Педагогический такт.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Культура речи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педагога как условие успешности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профессиональной деятельности.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052D4D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2199" w:rsidRPr="00052D4D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CE2199">
        <w:trPr>
          <w:trHeight w:hRule="exact" w:val="2264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052D4D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D5390" w:rsidRDefault="00CE2199" w:rsidP="00052D4D">
            <w:pPr>
              <w:overflowPunct/>
              <w:ind w:left="17"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13 </w:t>
            </w:r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 xml:space="preserve">Самовоспитание и его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роль </w:t>
            </w:r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 xml:space="preserve">в </w:t>
            </w:r>
            <w:proofErr w:type="gramStart"/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профессиональном</w:t>
            </w:r>
            <w:proofErr w:type="gramEnd"/>
          </w:p>
          <w:p w:rsidR="00CE2199" w:rsidRPr="00CD5390" w:rsidRDefault="00CE2199" w:rsidP="00052D4D">
            <w:pPr>
              <w:overflowPunct/>
              <w:ind w:left="17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proofErr w:type="gramStart"/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становлении</w:t>
            </w:r>
            <w:proofErr w:type="gramEnd"/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 xml:space="preserve"> педагога в условиях непрерывного образования</w:t>
            </w:r>
          </w:p>
          <w:p w:rsidR="00CE2199" w:rsidRPr="00052D4D" w:rsidRDefault="00CE2199" w:rsidP="00052D4D">
            <w:pPr>
              <w:overflowPunct/>
              <w:ind w:left="17"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Объект и субъект воспитания.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Самовоспи</w:t>
            </w:r>
            <w:r w:rsidR="000F3CF7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тание - работа над собой, формы и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методы самовоспитания, самокритика, самовнушения,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самообязательства, </w:t>
            </w:r>
            <w:proofErr w:type="spellStart"/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самопереключения</w:t>
            </w:r>
            <w:proofErr w:type="spellEnd"/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, эмоционально-мыслительный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перенос себя в положение другого человека и др. </w:t>
            </w:r>
            <w:r w:rsidRPr="000F3CF7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Самовоспитание в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F3CF7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структуре процесса формирования личности.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052D4D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2199" w:rsidRPr="00052D4D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CE2199">
        <w:trPr>
          <w:trHeight w:hRule="exact" w:val="2269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052D4D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CD5390" w:rsidRDefault="00CE2199" w:rsidP="00052D4D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14 </w:t>
            </w:r>
            <w:r w:rsidRPr="00CD5390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Самообразовательная деятельность как условия</w:t>
            </w:r>
          </w:p>
          <w:p w:rsidR="00CE2199" w:rsidRDefault="00CE2199" w:rsidP="00052D4D">
            <w:pPr>
              <w:overflowPunct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 w:rsidRPr="00052D4D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непрерывного образования педагога</w:t>
            </w:r>
            <w:r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.</w:t>
            </w:r>
          </w:p>
          <w:p w:rsidR="00CE2199" w:rsidRPr="00052D4D" w:rsidRDefault="00CE2199" w:rsidP="00052D4D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Мотивация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выбора профессии учителя и ее влияние на развитие личности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современных студентов. Профессионально-личностное развитие педагога.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Самообразования педагога. Освоение новых педагогических идей.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Народная педагогика как источник педагогических идей. Материалы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смежных наук как источник педагогических идей.</w:t>
            </w:r>
          </w:p>
          <w:p w:rsidR="00CE2199" w:rsidRPr="00C23868" w:rsidRDefault="00CE2199" w:rsidP="00C23868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052D4D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2199" w:rsidRPr="00052D4D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E2199" w:rsidRPr="003C13EC" w:rsidTr="00CE2199">
        <w:trPr>
          <w:trHeight w:hRule="exact" w:val="2556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052D4D" w:rsidRDefault="00CE2199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Default="00CE2199" w:rsidP="00052D4D">
            <w:pPr>
              <w:overflowPunct/>
              <w:ind w:firstLine="301"/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15 </w:t>
            </w:r>
            <w:r w:rsidRPr="00052D4D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Мотивация выбора профессии учителя и ее влияние на</w:t>
            </w:r>
            <w:r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развитие личности современных студентов</w:t>
            </w:r>
            <w:r>
              <w:rPr>
                <w:rFonts w:ascii="Times New Roman" w:eastAsiaTheme="minorHAnsi" w:hAnsi="Times New Roman"/>
                <w:bCs/>
                <w:sz w:val="24"/>
                <w:szCs w:val="24"/>
                <w:lang w:val="ru-RU" w:eastAsia="en-US"/>
              </w:rPr>
              <w:t>.</w:t>
            </w:r>
          </w:p>
          <w:p w:rsidR="00CE2199" w:rsidRPr="00052D4D" w:rsidRDefault="00CE2199" w:rsidP="00052D4D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Профессионализация деятельности и личности специалиста в процессе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освоения профессионально-педагогической специальности. Карьера и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виды карьеры как активное продвижение человека в освоении и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совершенствовании способа жизнедеятельности, обеспечивающего его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устойчивость в потоке социальной жизни. Профессиональная карьера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педагога.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052D4D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  <w:tc>
          <w:tcPr>
            <w:tcW w:w="43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199" w:rsidRPr="00052D4D" w:rsidRDefault="00CE2199" w:rsidP="00CE2199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23868" w:rsidRPr="003C13EC" w:rsidTr="00CE2199">
        <w:trPr>
          <w:trHeight w:hRule="exact" w:val="26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868" w:rsidRPr="00052D4D" w:rsidRDefault="00C23868" w:rsidP="003C13E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868" w:rsidRPr="00052D4D" w:rsidRDefault="00C23868" w:rsidP="00C23868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2D4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868" w:rsidRPr="00052D4D" w:rsidRDefault="00B6152C" w:rsidP="00B6152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868" w:rsidRPr="00052D4D" w:rsidRDefault="000643B7" w:rsidP="00B6152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0,30</w:t>
            </w:r>
          </w:p>
        </w:tc>
      </w:tr>
      <w:tr w:rsidR="00B6152C" w:rsidRPr="003C13EC" w:rsidTr="007D63FC">
        <w:trPr>
          <w:trHeight w:hRule="exact" w:val="28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152C" w:rsidRPr="00052D4D" w:rsidRDefault="00B6152C" w:rsidP="00B6152C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2D4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Семинарские (практические)</w:t>
            </w:r>
            <w:r w:rsidRPr="00052D4D">
              <w:rPr>
                <w:rFonts w:ascii="Times New Roman" w:hAnsi="Times New Roman"/>
                <w:b/>
                <w:spacing w:val="-14"/>
                <w:sz w:val="24"/>
                <w:szCs w:val="24"/>
                <w:lang w:val="ru-RU"/>
              </w:rPr>
              <w:t xml:space="preserve"> </w:t>
            </w:r>
            <w:r w:rsidRPr="00052D4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занятия</w:t>
            </w:r>
          </w:p>
        </w:tc>
      </w:tr>
      <w:tr w:rsidR="007551E5" w:rsidRPr="003C13EC" w:rsidTr="007D63FC">
        <w:trPr>
          <w:trHeight w:hRule="exact" w:val="647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1E5" w:rsidRPr="007551E5" w:rsidRDefault="00CD5390" w:rsidP="007551E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Не предусмотрены</w:t>
            </w:r>
          </w:p>
        </w:tc>
      </w:tr>
      <w:tr w:rsidR="007551E5" w:rsidRPr="003C13EC" w:rsidTr="00CE2199">
        <w:trPr>
          <w:trHeight w:hRule="exact" w:val="378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1E5" w:rsidRPr="007551E5" w:rsidRDefault="007551E5" w:rsidP="007551E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1E5" w:rsidRPr="007551E5" w:rsidRDefault="007551E5" w:rsidP="007551E5">
            <w:pPr>
              <w:overflowPunct/>
              <w:ind w:firstLine="301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551E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1E5" w:rsidRPr="007551E5" w:rsidRDefault="007551E5" w:rsidP="007551E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1E5" w:rsidRPr="007551E5" w:rsidRDefault="007551E5" w:rsidP="007551E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7551E5" w:rsidRPr="003C13EC" w:rsidTr="007D63FC">
        <w:trPr>
          <w:trHeight w:hRule="exact" w:val="647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1E5" w:rsidRPr="00CD5390" w:rsidRDefault="007551E5" w:rsidP="007551E5">
            <w:pPr>
              <w:pStyle w:val="Default"/>
              <w:jc w:val="center"/>
              <w:rPr>
                <w:lang w:val="ru-RU"/>
              </w:rPr>
            </w:pPr>
            <w:r w:rsidRPr="00CD5390">
              <w:rPr>
                <w:b/>
                <w:bCs/>
                <w:lang w:val="ru-RU"/>
              </w:rPr>
              <w:t xml:space="preserve">Самостоятельная работа </w:t>
            </w:r>
            <w:proofErr w:type="gramStart"/>
            <w:r w:rsidRPr="00CD5390">
              <w:rPr>
                <w:b/>
                <w:bCs/>
                <w:lang w:val="ru-RU"/>
              </w:rPr>
              <w:t>обучающегося</w:t>
            </w:r>
            <w:proofErr w:type="gramEnd"/>
            <w:r w:rsidRPr="00CD5390">
              <w:rPr>
                <w:b/>
                <w:bCs/>
                <w:lang w:val="ru-RU"/>
              </w:rPr>
              <w:t xml:space="preserve"> под руководством </w:t>
            </w:r>
          </w:p>
          <w:p w:rsidR="007551E5" w:rsidRPr="00CD5390" w:rsidRDefault="007551E5" w:rsidP="007551E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D5390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преподавателя (СРОП)</w:t>
            </w:r>
            <w:r w:rsidRPr="00CD5390">
              <w:rPr>
                <w:b/>
                <w:bCs/>
                <w:sz w:val="23"/>
                <w:szCs w:val="23"/>
                <w:lang w:val="ru-RU"/>
              </w:rPr>
              <w:t xml:space="preserve"> </w:t>
            </w:r>
          </w:p>
        </w:tc>
      </w:tr>
      <w:tr w:rsidR="00472777" w:rsidRPr="003C13EC" w:rsidTr="007D63FC">
        <w:trPr>
          <w:trHeight w:hRule="exact" w:val="64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CD5390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472777" w:rsidRDefault="00472777" w:rsidP="00C23868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7277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1 </w:t>
            </w:r>
            <w:r w:rsidRPr="00472777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ГОСО РК. Учебный план.</w:t>
            </w: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472777" w:rsidRDefault="00A644C2" w:rsidP="00A644C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472777" w:rsidRPr="003C13EC" w:rsidTr="007D63FC">
        <w:trPr>
          <w:trHeight w:hRule="exact" w:val="64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472777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CD5390" w:rsidRDefault="00472777" w:rsidP="00472777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472777">
              <w:rPr>
                <w:rFonts w:ascii="Times New Roman" w:hAnsi="Times New Roman"/>
                <w:sz w:val="24"/>
                <w:szCs w:val="24"/>
                <w:lang w:val="ru-RU"/>
              </w:rPr>
              <w:t>Тема 2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Требования и социальный заказ общества к подготовке учителя</w:t>
            </w:r>
          </w:p>
          <w:p w:rsidR="00472777" w:rsidRPr="00CD5390" w:rsidRDefault="00472777" w:rsidP="00472777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профессионального обучения в условиях рыночной экономики.</w:t>
            </w:r>
          </w:p>
          <w:p w:rsidR="00472777" w:rsidRPr="00472777" w:rsidRDefault="00472777" w:rsidP="00C23868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472777" w:rsidRDefault="00A644C2" w:rsidP="00A644C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472777" w:rsidRPr="003C13EC" w:rsidTr="007D63FC">
        <w:trPr>
          <w:trHeight w:hRule="exact" w:val="878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472777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472777" w:rsidRDefault="00472777" w:rsidP="00472777">
            <w:pPr>
              <w:overflowPunct/>
              <w:ind w:left="17" w:firstLine="284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Тема 3</w:t>
            </w:r>
            <w:r w:rsidRPr="00472777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Сроки освоения образовательно-профессиональной программы.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472777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Требования и условия реализации образовательно-профессиональной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Pr="00472777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программы, пути их развития.</w:t>
            </w: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472777" w:rsidRDefault="00A644C2" w:rsidP="00A644C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472777" w:rsidRPr="003C13EC" w:rsidTr="007D63FC">
        <w:trPr>
          <w:trHeight w:hRule="exact" w:val="64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472777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CD5390" w:rsidRDefault="00472777" w:rsidP="00472777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4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Содержание и направление выпускной дипломной работы.</w:t>
            </w:r>
          </w:p>
          <w:p w:rsidR="00472777" w:rsidRPr="00472777" w:rsidRDefault="00472777" w:rsidP="00C23868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472777" w:rsidRDefault="00A644C2" w:rsidP="00A644C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472777" w:rsidRPr="003C13EC" w:rsidTr="007D63FC">
        <w:trPr>
          <w:trHeight w:hRule="exact" w:val="64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472777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CD5390" w:rsidRDefault="00472777" w:rsidP="00472777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5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Творчество учителя в решении педагогических задач (постановка</w:t>
            </w:r>
            <w:proofErr w:type="gramEnd"/>
          </w:p>
          <w:p w:rsidR="00472777" w:rsidRPr="002E4C1E" w:rsidRDefault="00472777" w:rsidP="00472777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педагогической</w:t>
            </w:r>
            <w:proofErr w:type="spellEnd"/>
            <w:proofErr w:type="gram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задачи</w:t>
            </w:r>
            <w:proofErr w:type="spellEnd"/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).</w:t>
            </w:r>
          </w:p>
          <w:p w:rsidR="00472777" w:rsidRPr="00472777" w:rsidRDefault="00472777" w:rsidP="00C23868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A644C2" w:rsidRDefault="00A644C2" w:rsidP="00A644C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472777" w:rsidRPr="003C13EC" w:rsidTr="007D63FC">
        <w:trPr>
          <w:trHeight w:hRule="exact" w:val="838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A644C2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7D63FC" w:rsidRDefault="00472777" w:rsidP="007D63FC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Тема 6</w:t>
            </w:r>
            <w:r w:rsidR="007D63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7D63FC" w:rsidRPr="007D63F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Этапы проектирования способа педагогического воздействия.</w:t>
            </w:r>
            <w:r w:rsidR="007D63F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</w:t>
            </w:r>
            <w:r w:rsidR="007D63FC" w:rsidRPr="007D63F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Разновидности и классы педагогических задач (стратегические задачи).</w:t>
            </w: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777" w:rsidRPr="007D63FC" w:rsidRDefault="00A644C2" w:rsidP="00A644C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7551E5" w:rsidRPr="003C13EC" w:rsidTr="007D63FC">
        <w:trPr>
          <w:trHeight w:hRule="exact" w:val="453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1E5" w:rsidRPr="007D63FC" w:rsidRDefault="007551E5" w:rsidP="007551E5">
            <w:pPr>
              <w:pStyle w:val="Default"/>
              <w:jc w:val="center"/>
              <w:rPr>
                <w:lang w:val="ru-RU"/>
              </w:rPr>
            </w:pPr>
            <w:r w:rsidRPr="007D63FC">
              <w:rPr>
                <w:b/>
                <w:bCs/>
                <w:lang w:val="ru-RU"/>
              </w:rPr>
              <w:t xml:space="preserve">Самостоятельная работа </w:t>
            </w:r>
            <w:proofErr w:type="gramStart"/>
            <w:r w:rsidRPr="007D63FC">
              <w:rPr>
                <w:b/>
                <w:bCs/>
                <w:lang w:val="ru-RU"/>
              </w:rPr>
              <w:t>обучающегося</w:t>
            </w:r>
            <w:proofErr w:type="gramEnd"/>
            <w:r w:rsidRPr="007D63FC">
              <w:rPr>
                <w:b/>
                <w:bCs/>
                <w:lang w:val="ru-RU"/>
              </w:rPr>
              <w:t xml:space="preserve"> (СРО)</w:t>
            </w:r>
          </w:p>
          <w:p w:rsidR="007551E5" w:rsidRPr="007D63FC" w:rsidRDefault="007551E5" w:rsidP="007551E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644C2" w:rsidRPr="003C13EC" w:rsidTr="007D63FC">
        <w:trPr>
          <w:trHeight w:hRule="exact" w:val="64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A644C2" w:rsidP="007D63FC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7D63FC">
              <w:rPr>
                <w:rFonts w:ascii="Times New Roman" w:hAnsi="Times New Roman"/>
                <w:sz w:val="24"/>
                <w:szCs w:val="24"/>
                <w:lang w:val="ru-RU"/>
              </w:rPr>
              <w:t>Тема 1</w:t>
            </w:r>
            <w:r w:rsidRPr="007D63F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История развития институтов образования.</w:t>
            </w: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472777" w:rsidRDefault="00A644C2" w:rsidP="00EC5E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A644C2" w:rsidRPr="003C13EC" w:rsidTr="007D63FC">
        <w:trPr>
          <w:trHeight w:hRule="exact" w:val="64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A644C2" w:rsidP="007D63FC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2 </w:t>
            </w:r>
            <w:r w:rsidRPr="007D63F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Документации планирования учебного процесса в ВУЗе.</w:t>
            </w: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472777" w:rsidRDefault="00A644C2" w:rsidP="00EC5E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A644C2" w:rsidRPr="003C13EC" w:rsidTr="007D63FC">
        <w:trPr>
          <w:trHeight w:hRule="exact" w:val="64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A644C2" w:rsidP="007D63FC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3 </w:t>
            </w:r>
            <w:r w:rsidRPr="007D63FC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. Объекты и виды профессиональной деятельности.</w:t>
            </w: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472777" w:rsidRDefault="00A644C2" w:rsidP="00EC5E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A644C2" w:rsidRPr="003C13EC" w:rsidTr="007D63FC">
        <w:trPr>
          <w:trHeight w:hRule="exact" w:val="64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CD5390" w:rsidRDefault="00A644C2" w:rsidP="007D63FC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4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Содержание </w:t>
            </w:r>
            <w:proofErr w:type="gramStart"/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образовательно-профессиональных</w:t>
            </w:r>
            <w:proofErr w:type="gramEnd"/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 xml:space="preserve"> программы.</w:t>
            </w:r>
          </w:p>
          <w:p w:rsidR="00A644C2" w:rsidRPr="007D63FC" w:rsidRDefault="00A644C2" w:rsidP="007D63FC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472777" w:rsidRDefault="00A644C2" w:rsidP="00EC5E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A644C2" w:rsidRPr="003C13EC" w:rsidTr="007D63FC">
        <w:trPr>
          <w:trHeight w:hRule="exact" w:val="64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CD5390" w:rsidRDefault="00A644C2" w:rsidP="007D63FC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5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Роль технологической, производственной и педагогической практики</w:t>
            </w:r>
          </w:p>
          <w:p w:rsidR="00A644C2" w:rsidRPr="00CD5390" w:rsidRDefault="00A644C2" w:rsidP="007D63FC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в системе подготовки учителя профессионального обучения.</w:t>
            </w:r>
          </w:p>
          <w:p w:rsidR="00A644C2" w:rsidRPr="007D63FC" w:rsidRDefault="00A644C2" w:rsidP="007D63FC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A644C2" w:rsidRDefault="00A644C2" w:rsidP="00EC5E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A644C2" w:rsidRPr="003C13EC" w:rsidTr="007D63FC">
        <w:trPr>
          <w:trHeight w:hRule="exact" w:val="647"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A644C2" w:rsidP="004727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0643B7" w:rsidRDefault="00A644C2" w:rsidP="007D63FC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Тема 6 </w:t>
            </w:r>
            <w:r w:rsidRPr="000643B7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Составляющие педагогического мастерства учителя</w:t>
            </w:r>
          </w:p>
          <w:p w:rsidR="00A644C2" w:rsidRPr="000643B7" w:rsidRDefault="00A644C2" w:rsidP="007D63FC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</w:pPr>
            <w:r w:rsidRPr="000643B7">
              <w:rPr>
                <w:rFonts w:ascii="Times New Roman" w:eastAsiaTheme="minorHAnsi" w:hAnsi="Times New Roman"/>
                <w:sz w:val="24"/>
                <w:szCs w:val="24"/>
                <w:lang w:val="ru-RU" w:eastAsia="en-US"/>
              </w:rPr>
              <w:t>профессионального обучения.</w:t>
            </w:r>
          </w:p>
          <w:p w:rsidR="00A644C2" w:rsidRPr="007D63FC" w:rsidRDefault="00A644C2" w:rsidP="007D63FC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A644C2" w:rsidP="00EC5E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1-19</w:t>
            </w:r>
          </w:p>
        </w:tc>
      </w:tr>
      <w:tr w:rsidR="00A644C2" w:rsidRPr="003C13EC" w:rsidTr="00554132">
        <w:trPr>
          <w:trHeight w:hRule="exact" w:val="647"/>
        </w:trPr>
        <w:tc>
          <w:tcPr>
            <w:tcW w:w="391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44C2" w:rsidRPr="007D63FC" w:rsidRDefault="00A644C2" w:rsidP="007D63FC">
            <w:pPr>
              <w:overflowPunct/>
              <w:ind w:firstLine="301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7D63F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 по модулю 1</w:t>
            </w:r>
          </w:p>
        </w:tc>
        <w:tc>
          <w:tcPr>
            <w:tcW w:w="6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44C2" w:rsidRPr="007D63FC" w:rsidRDefault="000643B7" w:rsidP="0055413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44C2" w:rsidRPr="007D63FC" w:rsidRDefault="000643B7" w:rsidP="001136E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0,60</w:t>
            </w:r>
          </w:p>
        </w:tc>
      </w:tr>
    </w:tbl>
    <w:p w:rsidR="00B732D0" w:rsidRDefault="00B732D0" w:rsidP="007D63FC">
      <w:pPr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7D63FC" w:rsidRDefault="007D63FC" w:rsidP="007D63FC">
      <w:pPr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  <w:r w:rsidRPr="007D63FC">
        <w:rPr>
          <w:rFonts w:ascii="Times New Roman" w:hAnsi="Times New Roman"/>
          <w:b/>
          <w:bCs/>
          <w:sz w:val="24"/>
          <w:szCs w:val="24"/>
        </w:rPr>
        <w:t>2.2 Задания для самостоятельной работы (СРОП, СРО)</w:t>
      </w:r>
    </w:p>
    <w:p w:rsidR="007D63FC" w:rsidRDefault="007D63FC" w:rsidP="007D63FC">
      <w:pPr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c"/>
        <w:tblW w:w="10172" w:type="dxa"/>
        <w:tblLayout w:type="fixed"/>
        <w:tblLook w:val="04A0" w:firstRow="1" w:lastRow="0" w:firstColumn="1" w:lastColumn="0" w:noHBand="0" w:noVBand="1"/>
      </w:tblPr>
      <w:tblGrid>
        <w:gridCol w:w="2660"/>
        <w:gridCol w:w="3685"/>
        <w:gridCol w:w="1559"/>
        <w:gridCol w:w="1276"/>
        <w:gridCol w:w="992"/>
      </w:tblGrid>
      <w:tr w:rsidR="007D63FC" w:rsidTr="001E1F06">
        <w:tc>
          <w:tcPr>
            <w:tcW w:w="2660" w:type="dxa"/>
          </w:tcPr>
          <w:p w:rsidR="007D63FC" w:rsidRDefault="007D63FC" w:rsidP="007D63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3685" w:type="dxa"/>
          </w:tcPr>
          <w:p w:rsidR="007D63FC" w:rsidRDefault="007D63FC" w:rsidP="007D63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559" w:type="dxa"/>
          </w:tcPr>
          <w:p w:rsidR="007D63FC" w:rsidRDefault="007D63FC" w:rsidP="007D63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Продолжительность выполнения</w:t>
            </w:r>
          </w:p>
        </w:tc>
        <w:tc>
          <w:tcPr>
            <w:tcW w:w="1276" w:type="dxa"/>
          </w:tcPr>
          <w:p w:rsidR="007D63FC" w:rsidRDefault="007D63FC" w:rsidP="007D63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992" w:type="dxa"/>
          </w:tcPr>
          <w:p w:rsidR="007D63FC" w:rsidRDefault="007D63FC" w:rsidP="007D63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 сдачи</w:t>
            </w:r>
          </w:p>
        </w:tc>
      </w:tr>
      <w:tr w:rsidR="001E1F06" w:rsidTr="001E1F06">
        <w:tc>
          <w:tcPr>
            <w:tcW w:w="2660" w:type="dxa"/>
          </w:tcPr>
          <w:p w:rsidR="001E1F06" w:rsidRPr="001E1F06" w:rsidRDefault="001E1F06" w:rsidP="007D63F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E1F06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3685" w:type="dxa"/>
          </w:tcPr>
          <w:p w:rsidR="001E1F06" w:rsidRPr="001E1F06" w:rsidRDefault="001E1F06" w:rsidP="007D63F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59" w:type="dxa"/>
          </w:tcPr>
          <w:p w:rsidR="001E1F06" w:rsidRPr="001E1F06" w:rsidRDefault="001E1F06" w:rsidP="007D63F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</w:tcPr>
          <w:p w:rsidR="001E1F06" w:rsidRPr="001E1F06" w:rsidRDefault="001E1F06" w:rsidP="007D63F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</w:tcPr>
          <w:p w:rsidR="001E1F06" w:rsidRPr="001E1F06" w:rsidRDefault="001E1F06" w:rsidP="007D63F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EE28A0" w:rsidRPr="00AD239E" w:rsidTr="001E1F06">
        <w:tc>
          <w:tcPr>
            <w:tcW w:w="10172" w:type="dxa"/>
            <w:gridSpan w:val="5"/>
          </w:tcPr>
          <w:p w:rsidR="00EE28A0" w:rsidRPr="00EE28A0" w:rsidRDefault="00AF1EC7" w:rsidP="007D63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3FC">
              <w:rPr>
                <w:rFonts w:ascii="Times New Roman" w:hAnsi="Times New Roman"/>
                <w:b/>
                <w:bCs/>
                <w:sz w:val="24"/>
                <w:szCs w:val="24"/>
              </w:rPr>
              <w:t>СРОП</w:t>
            </w:r>
          </w:p>
        </w:tc>
      </w:tr>
      <w:tr w:rsidR="00002A76" w:rsidRPr="00AD239E" w:rsidTr="001E1F06">
        <w:tc>
          <w:tcPr>
            <w:tcW w:w="2660" w:type="dxa"/>
          </w:tcPr>
          <w:p w:rsidR="00002A76" w:rsidRPr="00AD239E" w:rsidRDefault="00002A76" w:rsidP="00CD5390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</w:rPr>
            </w:pPr>
            <w:r w:rsidRPr="00AD239E">
              <w:rPr>
                <w:rFonts w:ascii="Times New Roman" w:hAnsi="Times New Roman"/>
                <w:sz w:val="24"/>
                <w:szCs w:val="24"/>
              </w:rPr>
              <w:t xml:space="preserve">Тема 1 </w:t>
            </w:r>
            <w:r w:rsidRPr="00AD239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ГОСО РК. Учебный план.</w:t>
            </w:r>
          </w:p>
        </w:tc>
        <w:tc>
          <w:tcPr>
            <w:tcW w:w="3685" w:type="dxa"/>
          </w:tcPr>
          <w:p w:rsidR="00002A76" w:rsidRDefault="002A4D2A" w:rsidP="00AF1EC7">
            <w:pPr>
              <w:ind w:firstLine="31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Цель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="00002A76" w:rsidRPr="00AD239E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="00002A76" w:rsidRPr="00AD239E">
              <w:rPr>
                <w:rFonts w:ascii="Times New Roman" w:hAnsi="Times New Roman"/>
                <w:sz w:val="24"/>
                <w:szCs w:val="24"/>
              </w:rPr>
              <w:t>зучение</w:t>
            </w:r>
            <w:proofErr w:type="spellEnd"/>
            <w:r w:rsidR="00002A76" w:rsidRPr="00AD239E">
              <w:rPr>
                <w:rFonts w:ascii="Times New Roman" w:hAnsi="Times New Roman"/>
                <w:sz w:val="24"/>
                <w:szCs w:val="24"/>
              </w:rPr>
              <w:t xml:space="preserve"> основных документов определяющих образовательную стратегию учебных заведений </w:t>
            </w:r>
          </w:p>
          <w:p w:rsidR="00AF1EC7" w:rsidRPr="00AF1EC7" w:rsidRDefault="002A4D2A" w:rsidP="002A4D2A">
            <w:pPr>
              <w:overflowPunct/>
              <w:ind w:firstLine="318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Содержание: </w:t>
            </w:r>
            <w:r w:rsidR="00AF1EC7" w:rsidRPr="003C13E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Тенденции</w:t>
            </w:r>
            <w:r w:rsidR="00AF1EC7" w:rsidRPr="003C13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F1EC7" w:rsidRPr="003C13E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развития системы образования в РК. Концепция развития образования в РК</w:t>
            </w:r>
            <w:r w:rsidR="00AF1EC7" w:rsidRPr="003C13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F1EC7" w:rsidRPr="003C13E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2011-2020 гг. нормативные докуме</w:t>
            </w:r>
            <w:r w:rsidR="00AF1EC7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нты для организации </w:t>
            </w:r>
            <w:proofErr w:type="gramStart"/>
            <w:r w:rsidR="00AF1EC7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обучения по</w:t>
            </w:r>
            <w:proofErr w:type="gramEnd"/>
            <w:r w:rsidR="00AF1EC7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AF1EC7" w:rsidRPr="003C13E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педагогическим специальностям.</w:t>
            </w:r>
            <w:r w:rsidR="00AF1EC7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AF1EC7"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Закон РК</w:t>
            </w:r>
            <w:proofErr w:type="gramStart"/>
            <w:r w:rsidR="00AF1EC7"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AF1EC7" w:rsidRPr="00515F0C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="00AF1EC7"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</w:t>
            </w:r>
            <w:proofErr w:type="gramEnd"/>
            <w:r w:rsidR="00AF1EC7"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б образовании</w:t>
            </w:r>
            <w:r w:rsidR="00AF1EC7" w:rsidRPr="00515F0C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="00AF1EC7"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как ведущий ориентир создание совершенной</w:t>
            </w:r>
            <w:r w:rsidR="00AF1EC7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AF1EC7"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системы непрерывного профессионального образования.</w:t>
            </w:r>
            <w:r w:rsidR="00AF1EC7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AF1EC7"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Концепция непрерывного професси</w:t>
            </w:r>
            <w:r w:rsidR="00AF1EC7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онального образования педагога.</w:t>
            </w:r>
          </w:p>
        </w:tc>
        <w:tc>
          <w:tcPr>
            <w:tcW w:w="1559" w:type="dxa"/>
          </w:tcPr>
          <w:p w:rsidR="00002A76" w:rsidRPr="00AD239E" w:rsidRDefault="00EE28A0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1-2 недели</w:t>
            </w:r>
          </w:p>
        </w:tc>
        <w:tc>
          <w:tcPr>
            <w:tcW w:w="1276" w:type="dxa"/>
          </w:tcPr>
          <w:p w:rsidR="00002A76" w:rsidRPr="00AD239E" w:rsidRDefault="00783BDB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  <w:tc>
          <w:tcPr>
            <w:tcW w:w="992" w:type="dxa"/>
          </w:tcPr>
          <w:p w:rsidR="00002A76" w:rsidRPr="00AD239E" w:rsidRDefault="00783BDB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</w:tr>
      <w:tr w:rsidR="00002A76" w:rsidRPr="00AD239E" w:rsidTr="001E1F06">
        <w:tc>
          <w:tcPr>
            <w:tcW w:w="2660" w:type="dxa"/>
          </w:tcPr>
          <w:p w:rsidR="00002A76" w:rsidRPr="00AD239E" w:rsidRDefault="00002A76" w:rsidP="00002A76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D239E">
              <w:rPr>
                <w:rFonts w:ascii="Times New Roman" w:hAnsi="Times New Roman"/>
                <w:sz w:val="24"/>
                <w:szCs w:val="24"/>
              </w:rPr>
              <w:t xml:space="preserve">Тема 2 </w:t>
            </w:r>
            <w:r w:rsidRPr="00AD239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Требования и социальный заказ общества к подготовке учителя профессионального обучения в условиях рыночной экономики.</w:t>
            </w:r>
          </w:p>
        </w:tc>
        <w:tc>
          <w:tcPr>
            <w:tcW w:w="3685" w:type="dxa"/>
          </w:tcPr>
          <w:p w:rsidR="00002A76" w:rsidRDefault="002A4D2A" w:rsidP="002A4D2A">
            <w:pPr>
              <w:ind w:firstLine="31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="00AD239E" w:rsidRPr="00AD239E">
              <w:rPr>
                <w:rFonts w:ascii="Times New Roman" w:hAnsi="Times New Roman"/>
                <w:sz w:val="24"/>
                <w:szCs w:val="24"/>
              </w:rPr>
              <w:t>Рассмотрение требований социального заказа по подготовке учителя профессионального обучения в условиях рыночной экономики</w:t>
            </w:r>
          </w:p>
          <w:p w:rsidR="002A4D2A" w:rsidRPr="002A4D2A" w:rsidRDefault="002A4D2A" w:rsidP="002A4D2A">
            <w:pPr>
              <w:overflowPunct/>
              <w:ind w:firstLine="318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Содержание: </w:t>
            </w:r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Особенности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педагогической профессии. Пути </w:t>
            </w:r>
            <w:r w:rsidRPr="00F63A4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овладения профессией.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Содержание профессиональной </w:t>
            </w:r>
            <w:proofErr w:type="spellStart"/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подготовки</w:t>
            </w:r>
            <w:proofErr w:type="gramStart"/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.С</w:t>
            </w:r>
            <w:proofErr w:type="gramEnd"/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оциально</w:t>
            </w:r>
            <w:proofErr w:type="spellEnd"/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-педагогическая значимость и функции профессии учителя.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F63A4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Современные требования общества к </w:t>
            </w:r>
            <w:proofErr w:type="gramStart"/>
            <w:r w:rsidRPr="00F63A4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личностным</w:t>
            </w:r>
            <w:proofErr w:type="gramEnd"/>
            <w:r w:rsidRPr="00F63A4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F63A4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профессиональнымкачествам</w:t>
            </w:r>
            <w:proofErr w:type="spellEnd"/>
            <w:r w:rsidRPr="00F63A4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учителя.</w:t>
            </w:r>
          </w:p>
        </w:tc>
        <w:tc>
          <w:tcPr>
            <w:tcW w:w="1559" w:type="dxa"/>
          </w:tcPr>
          <w:p w:rsidR="00002A76" w:rsidRPr="00AD239E" w:rsidRDefault="00EE28A0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 недели</w:t>
            </w:r>
          </w:p>
        </w:tc>
        <w:tc>
          <w:tcPr>
            <w:tcW w:w="1276" w:type="dxa"/>
          </w:tcPr>
          <w:p w:rsidR="00002A76" w:rsidRPr="00AD239E" w:rsidRDefault="00783BDB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эссе</w:t>
            </w:r>
          </w:p>
        </w:tc>
        <w:tc>
          <w:tcPr>
            <w:tcW w:w="992" w:type="dxa"/>
          </w:tcPr>
          <w:p w:rsidR="00002A76" w:rsidRPr="00AD239E" w:rsidRDefault="00783BDB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</w:tr>
    </w:tbl>
    <w:p w:rsidR="001E1F06" w:rsidRDefault="001E1F06">
      <w:r>
        <w:br w:type="page"/>
      </w:r>
    </w:p>
    <w:tbl>
      <w:tblPr>
        <w:tblStyle w:val="ac"/>
        <w:tblW w:w="10172" w:type="dxa"/>
        <w:tblLayout w:type="fixed"/>
        <w:tblLook w:val="04A0" w:firstRow="1" w:lastRow="0" w:firstColumn="1" w:lastColumn="0" w:noHBand="0" w:noVBand="1"/>
      </w:tblPr>
      <w:tblGrid>
        <w:gridCol w:w="2660"/>
        <w:gridCol w:w="3685"/>
        <w:gridCol w:w="1559"/>
        <w:gridCol w:w="1276"/>
        <w:gridCol w:w="992"/>
      </w:tblGrid>
      <w:tr w:rsidR="001E1F06" w:rsidRPr="00AD239E" w:rsidTr="001E1F06">
        <w:tc>
          <w:tcPr>
            <w:tcW w:w="2660" w:type="dxa"/>
          </w:tcPr>
          <w:p w:rsidR="001E1F06" w:rsidRPr="001E1F06" w:rsidRDefault="001E1F06" w:rsidP="001E1F06">
            <w:pPr>
              <w:overflowPunct/>
              <w:ind w:left="17" w:firstLine="28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3685" w:type="dxa"/>
          </w:tcPr>
          <w:p w:rsidR="001E1F06" w:rsidRPr="001E1F06" w:rsidRDefault="001E1F06" w:rsidP="001E1F06">
            <w:pPr>
              <w:ind w:firstLine="31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59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002A76" w:rsidRPr="00AD239E" w:rsidTr="001E1F06">
        <w:tc>
          <w:tcPr>
            <w:tcW w:w="2660" w:type="dxa"/>
          </w:tcPr>
          <w:p w:rsidR="00002A76" w:rsidRPr="00AD239E" w:rsidRDefault="00002A76" w:rsidP="00CD5390">
            <w:pPr>
              <w:overflowPunct/>
              <w:ind w:left="17" w:firstLine="284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D239E">
              <w:rPr>
                <w:rFonts w:ascii="Times New Roman" w:hAnsi="Times New Roman"/>
                <w:sz w:val="24"/>
                <w:szCs w:val="24"/>
              </w:rPr>
              <w:t>Тема 3</w:t>
            </w:r>
            <w:r w:rsidRPr="00AD239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Сроки освоения образовательно-профессиональной программы. Требования и условия реализации образовательно-профессиональной программы, пути их развития.</w:t>
            </w:r>
          </w:p>
        </w:tc>
        <w:tc>
          <w:tcPr>
            <w:tcW w:w="3685" w:type="dxa"/>
          </w:tcPr>
          <w:p w:rsidR="00002A76" w:rsidRDefault="002A4D2A" w:rsidP="002A4D2A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="00AD239E" w:rsidRPr="00AD239E">
              <w:rPr>
                <w:rFonts w:ascii="Times New Roman" w:hAnsi="Times New Roman"/>
                <w:sz w:val="24"/>
                <w:szCs w:val="24"/>
              </w:rPr>
              <w:t>Анализ особенностей (сроки, условия реализации)  образовательно-профессиональной программы учителя профессионального обучения и путей их совершенствования</w:t>
            </w:r>
          </w:p>
          <w:p w:rsidR="002A4D2A" w:rsidRPr="00515F0C" w:rsidRDefault="002A4D2A" w:rsidP="002A4D2A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2A4D2A">
              <w:rPr>
                <w:rFonts w:ascii="Times New Roman" w:hAnsi="Times New Roman"/>
                <w:sz w:val="24"/>
                <w:szCs w:val="24"/>
              </w:rPr>
              <w:t xml:space="preserve">Содержание: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Концепция непрерывного профессионального образования педагога.</w:t>
            </w:r>
          </w:p>
          <w:p w:rsidR="002A4D2A" w:rsidRPr="00AD239E" w:rsidRDefault="002A4D2A" w:rsidP="002A4D2A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Условия разработки новых подходов для реализации профессионального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совершенствования педагога в системе </w:t>
            </w:r>
            <w:r w:rsidRPr="00515F0C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школа-колледж-вуз-послевузовское образование</w:t>
            </w:r>
            <w:r w:rsidRPr="00515F0C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</w:tcPr>
          <w:p w:rsidR="00002A76" w:rsidRPr="00AD239E" w:rsidRDefault="00EE28A0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 недели</w:t>
            </w:r>
          </w:p>
        </w:tc>
        <w:tc>
          <w:tcPr>
            <w:tcW w:w="1276" w:type="dxa"/>
          </w:tcPr>
          <w:p w:rsidR="00002A76" w:rsidRPr="00AD239E" w:rsidRDefault="0036275E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</w:t>
            </w:r>
          </w:p>
        </w:tc>
        <w:tc>
          <w:tcPr>
            <w:tcW w:w="992" w:type="dxa"/>
          </w:tcPr>
          <w:p w:rsidR="00002A76" w:rsidRPr="00AD239E" w:rsidRDefault="00783BDB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неделя</w:t>
            </w:r>
          </w:p>
        </w:tc>
      </w:tr>
      <w:tr w:rsidR="00002A76" w:rsidRPr="00AD239E" w:rsidTr="001E1F06">
        <w:tc>
          <w:tcPr>
            <w:tcW w:w="2660" w:type="dxa"/>
          </w:tcPr>
          <w:p w:rsidR="00002A76" w:rsidRPr="00AD239E" w:rsidRDefault="00002A76" w:rsidP="00AD239E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D239E">
              <w:rPr>
                <w:rFonts w:ascii="Times New Roman" w:hAnsi="Times New Roman"/>
                <w:sz w:val="24"/>
                <w:szCs w:val="24"/>
              </w:rPr>
              <w:t xml:space="preserve">Тема 4 </w:t>
            </w:r>
            <w:r w:rsidRPr="00AD239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Содержание и направление выпускной дипломной работы.</w:t>
            </w:r>
          </w:p>
        </w:tc>
        <w:tc>
          <w:tcPr>
            <w:tcW w:w="3685" w:type="dxa"/>
          </w:tcPr>
          <w:p w:rsidR="00002A76" w:rsidRDefault="00BB40F1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="00AD239E" w:rsidRPr="00AD239E">
              <w:rPr>
                <w:rFonts w:ascii="Times New Roman" w:hAnsi="Times New Roman"/>
                <w:sz w:val="24"/>
                <w:szCs w:val="24"/>
              </w:rPr>
              <w:t>Выявление</w:t>
            </w:r>
            <w:r w:rsidR="00AD239E">
              <w:rPr>
                <w:rFonts w:ascii="Times New Roman" w:hAnsi="Times New Roman"/>
                <w:sz w:val="24"/>
                <w:szCs w:val="24"/>
              </w:rPr>
              <w:t xml:space="preserve"> особенностей выпускной  дипломной работы бакалавра  профессионального обучения</w:t>
            </w:r>
          </w:p>
          <w:p w:rsidR="00BB40F1" w:rsidRPr="00AD239E" w:rsidRDefault="00BB40F1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Содержание: Приоритетные направления исследования в области педагогики. Структура исследовательской работы по педагогическому направлению.</w:t>
            </w:r>
          </w:p>
        </w:tc>
        <w:tc>
          <w:tcPr>
            <w:tcW w:w="1559" w:type="dxa"/>
          </w:tcPr>
          <w:p w:rsidR="00002A76" w:rsidRPr="00AD239E" w:rsidRDefault="00EE28A0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 недели</w:t>
            </w:r>
          </w:p>
        </w:tc>
        <w:tc>
          <w:tcPr>
            <w:tcW w:w="1276" w:type="dxa"/>
          </w:tcPr>
          <w:p w:rsidR="00002A76" w:rsidRPr="00AD239E" w:rsidRDefault="0036275E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  <w:tc>
          <w:tcPr>
            <w:tcW w:w="992" w:type="dxa"/>
          </w:tcPr>
          <w:p w:rsidR="00002A76" w:rsidRPr="00AD239E" w:rsidRDefault="00783BDB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неделя</w:t>
            </w:r>
          </w:p>
        </w:tc>
      </w:tr>
      <w:tr w:rsidR="00002A76" w:rsidRPr="00AD239E" w:rsidTr="001E1F06">
        <w:tc>
          <w:tcPr>
            <w:tcW w:w="2660" w:type="dxa"/>
          </w:tcPr>
          <w:p w:rsidR="00002A76" w:rsidRPr="00AD239E" w:rsidRDefault="00002A76" w:rsidP="00AD239E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D239E">
              <w:rPr>
                <w:rFonts w:ascii="Times New Roman" w:hAnsi="Times New Roman"/>
                <w:sz w:val="24"/>
                <w:szCs w:val="24"/>
              </w:rPr>
              <w:t xml:space="preserve">Тема 5 </w:t>
            </w:r>
            <w:r w:rsidRPr="00AD239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Творчество учителя в решении педагогических задач (постановка</w:t>
            </w:r>
            <w:r w:rsidR="00AD239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AD239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педагогической задачи).</w:t>
            </w:r>
          </w:p>
        </w:tc>
        <w:tc>
          <w:tcPr>
            <w:tcW w:w="3685" w:type="dxa"/>
          </w:tcPr>
          <w:p w:rsidR="00002A76" w:rsidRDefault="00BB40F1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="00AD239E">
              <w:rPr>
                <w:rFonts w:ascii="Times New Roman" w:hAnsi="Times New Roman"/>
                <w:sz w:val="24"/>
                <w:szCs w:val="24"/>
              </w:rPr>
              <w:t>Изучение основ учительского труда, как основы для инди</w:t>
            </w:r>
            <w:r w:rsidR="00EE28A0">
              <w:rPr>
                <w:rFonts w:ascii="Times New Roman" w:hAnsi="Times New Roman"/>
                <w:sz w:val="24"/>
                <w:szCs w:val="24"/>
              </w:rPr>
              <w:t>видуального творчества педагога в области</w:t>
            </w:r>
            <w:r w:rsidR="00AD239E">
              <w:rPr>
                <w:rFonts w:ascii="Times New Roman" w:hAnsi="Times New Roman"/>
                <w:sz w:val="24"/>
                <w:szCs w:val="24"/>
              </w:rPr>
              <w:t xml:space="preserve"> системы постановки </w:t>
            </w:r>
            <w:r w:rsidR="00EE28A0">
              <w:rPr>
                <w:rFonts w:ascii="Times New Roman" w:hAnsi="Times New Roman"/>
                <w:sz w:val="24"/>
                <w:szCs w:val="24"/>
              </w:rPr>
              <w:t>педагогической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B40F1" w:rsidRPr="00AD239E" w:rsidRDefault="00BB40F1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Содержание: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Понятие о структуре и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содержании деятельности. Творческий 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характер педагогической деятельности</w:t>
            </w:r>
          </w:p>
        </w:tc>
        <w:tc>
          <w:tcPr>
            <w:tcW w:w="1559" w:type="dxa"/>
          </w:tcPr>
          <w:p w:rsidR="00002A76" w:rsidRPr="00AD239E" w:rsidRDefault="00EE28A0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 недели</w:t>
            </w:r>
          </w:p>
        </w:tc>
        <w:tc>
          <w:tcPr>
            <w:tcW w:w="1276" w:type="dxa"/>
          </w:tcPr>
          <w:p w:rsidR="00002A76" w:rsidRPr="00AD239E" w:rsidRDefault="0036275E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</w:tcPr>
          <w:p w:rsidR="00002A76" w:rsidRPr="00AD239E" w:rsidRDefault="00783BDB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неделя</w:t>
            </w:r>
          </w:p>
        </w:tc>
      </w:tr>
    </w:tbl>
    <w:p w:rsidR="001E1F06" w:rsidRDefault="001E1F06">
      <w:r>
        <w:br w:type="page"/>
      </w:r>
    </w:p>
    <w:tbl>
      <w:tblPr>
        <w:tblStyle w:val="ac"/>
        <w:tblW w:w="10172" w:type="dxa"/>
        <w:tblLayout w:type="fixed"/>
        <w:tblLook w:val="04A0" w:firstRow="1" w:lastRow="0" w:firstColumn="1" w:lastColumn="0" w:noHBand="0" w:noVBand="1"/>
      </w:tblPr>
      <w:tblGrid>
        <w:gridCol w:w="2660"/>
        <w:gridCol w:w="3685"/>
        <w:gridCol w:w="1559"/>
        <w:gridCol w:w="1276"/>
        <w:gridCol w:w="992"/>
      </w:tblGrid>
      <w:tr w:rsidR="001E1F06" w:rsidRPr="00AD239E" w:rsidTr="001E1F06">
        <w:tc>
          <w:tcPr>
            <w:tcW w:w="2660" w:type="dxa"/>
          </w:tcPr>
          <w:p w:rsidR="001E1F06" w:rsidRPr="001E1F06" w:rsidRDefault="001E1F06" w:rsidP="001E1F06">
            <w:pPr>
              <w:overflowPunct/>
              <w:ind w:firstLine="30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3685" w:type="dxa"/>
          </w:tcPr>
          <w:p w:rsidR="001E1F06" w:rsidRPr="001E1F06" w:rsidRDefault="001E1F06" w:rsidP="001E1F06">
            <w:pPr>
              <w:ind w:firstLine="31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59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002A76" w:rsidRPr="00AD239E" w:rsidTr="001E1F06">
        <w:tc>
          <w:tcPr>
            <w:tcW w:w="2660" w:type="dxa"/>
          </w:tcPr>
          <w:p w:rsidR="00002A76" w:rsidRPr="00AD239E" w:rsidRDefault="00002A76" w:rsidP="00CD5390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D239E">
              <w:rPr>
                <w:rFonts w:ascii="Times New Roman" w:hAnsi="Times New Roman"/>
                <w:sz w:val="24"/>
                <w:szCs w:val="24"/>
              </w:rPr>
              <w:t xml:space="preserve">Тема 6 </w:t>
            </w:r>
            <w:r w:rsidRPr="00AD239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Этапы проектирования способа педагогического воздействия. Разновидности и классы педагогических задач (стратегические задачи).</w:t>
            </w:r>
          </w:p>
        </w:tc>
        <w:tc>
          <w:tcPr>
            <w:tcW w:w="3685" w:type="dxa"/>
          </w:tcPr>
          <w:p w:rsidR="00002A76" w:rsidRDefault="00BB40F1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="00EE28A0">
              <w:rPr>
                <w:rFonts w:ascii="Times New Roman" w:hAnsi="Times New Roman"/>
                <w:sz w:val="24"/>
                <w:szCs w:val="24"/>
              </w:rPr>
              <w:t>Рассмотрение основных способов педагогического воздействия, этапов их прое</w:t>
            </w:r>
            <w:r w:rsidR="004A2910">
              <w:rPr>
                <w:rFonts w:ascii="Times New Roman" w:hAnsi="Times New Roman"/>
                <w:sz w:val="24"/>
                <w:szCs w:val="24"/>
              </w:rPr>
              <w:t>ктирования, разновидностей и кл</w:t>
            </w:r>
            <w:r w:rsidR="00EE28A0">
              <w:rPr>
                <w:rFonts w:ascii="Times New Roman" w:hAnsi="Times New Roman"/>
                <w:sz w:val="24"/>
                <w:szCs w:val="24"/>
              </w:rPr>
              <w:t>ас</w:t>
            </w:r>
            <w:r w:rsidR="004A2910">
              <w:rPr>
                <w:rFonts w:ascii="Times New Roman" w:hAnsi="Times New Roman"/>
                <w:sz w:val="24"/>
                <w:szCs w:val="24"/>
              </w:rPr>
              <w:t>с</w:t>
            </w:r>
            <w:r w:rsidR="00EE28A0">
              <w:rPr>
                <w:rFonts w:ascii="Times New Roman" w:hAnsi="Times New Roman"/>
                <w:sz w:val="24"/>
                <w:szCs w:val="24"/>
              </w:rPr>
              <w:t>ов педагогических задач.</w:t>
            </w:r>
          </w:p>
          <w:p w:rsidR="00BB40F1" w:rsidRPr="00AD239E" w:rsidRDefault="00BB40F1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Содержание: </w:t>
            </w:r>
            <w:r w:rsidRPr="00B42235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Основные объекты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B42235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проектирования: образовательные системы и их компоненты;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B42235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образовательные процессы; инструмента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рий педагогической деятельности, </w:t>
            </w:r>
            <w:r w:rsidRPr="008040DA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проектной деятельности. </w:t>
            </w:r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Требования к успешности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2E4C1E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организации проектной деятельности</w:t>
            </w:r>
          </w:p>
        </w:tc>
        <w:tc>
          <w:tcPr>
            <w:tcW w:w="1559" w:type="dxa"/>
          </w:tcPr>
          <w:p w:rsidR="00002A76" w:rsidRPr="00AD239E" w:rsidRDefault="00EE28A0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11-14 недели</w:t>
            </w:r>
          </w:p>
        </w:tc>
        <w:tc>
          <w:tcPr>
            <w:tcW w:w="1276" w:type="dxa"/>
          </w:tcPr>
          <w:p w:rsidR="00002A76" w:rsidRPr="00AD239E" w:rsidRDefault="0036275E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  <w:tc>
          <w:tcPr>
            <w:tcW w:w="992" w:type="dxa"/>
          </w:tcPr>
          <w:p w:rsidR="00002A76" w:rsidRPr="00AD239E" w:rsidRDefault="00783BDB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неделя</w:t>
            </w:r>
          </w:p>
        </w:tc>
      </w:tr>
      <w:tr w:rsidR="00AF1EC7" w:rsidRPr="00AD239E" w:rsidTr="001E1F06">
        <w:tc>
          <w:tcPr>
            <w:tcW w:w="10172" w:type="dxa"/>
            <w:gridSpan w:val="5"/>
          </w:tcPr>
          <w:p w:rsidR="00AF1EC7" w:rsidRPr="00AD239E" w:rsidRDefault="00AF1EC7" w:rsidP="007D63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63FC">
              <w:rPr>
                <w:rFonts w:ascii="Times New Roman" w:hAnsi="Times New Roman"/>
                <w:b/>
                <w:bCs/>
                <w:sz w:val="24"/>
                <w:szCs w:val="24"/>
              </w:rPr>
              <w:t>СРО</w:t>
            </w:r>
          </w:p>
        </w:tc>
      </w:tr>
      <w:tr w:rsidR="00FD6A12" w:rsidRPr="00AD239E" w:rsidTr="001E1F06">
        <w:tc>
          <w:tcPr>
            <w:tcW w:w="2660" w:type="dxa"/>
          </w:tcPr>
          <w:p w:rsidR="00FD6A12" w:rsidRPr="007D63FC" w:rsidRDefault="00FD6A12" w:rsidP="00EC5E2B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D63FC">
              <w:rPr>
                <w:rFonts w:ascii="Times New Roman" w:hAnsi="Times New Roman"/>
                <w:sz w:val="24"/>
                <w:szCs w:val="24"/>
              </w:rPr>
              <w:t>Тема 1</w:t>
            </w:r>
            <w:r w:rsidRPr="007D63F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История развития институтов образования.</w:t>
            </w:r>
          </w:p>
        </w:tc>
        <w:tc>
          <w:tcPr>
            <w:tcW w:w="3685" w:type="dxa"/>
          </w:tcPr>
          <w:p w:rsidR="00FD6A12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Рассмотреть историю развития институтов образования</w:t>
            </w:r>
          </w:p>
          <w:p w:rsidR="00FD6A12" w:rsidRPr="00AD239E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Содержание: </w:t>
            </w:r>
            <w:r w:rsidRPr="00FD6A12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Сущность </w:t>
            </w:r>
            <w:r w:rsidRPr="00FD6A12">
              <w:rPr>
                <w:rFonts w:ascii="Times New Roman" w:hAnsi="Times New Roman"/>
                <w:bCs/>
                <w:color w:val="333333"/>
                <w:sz w:val="24"/>
                <w:szCs w:val="24"/>
              </w:rPr>
              <w:t>образования</w:t>
            </w:r>
            <w:r w:rsidRPr="00FD6A12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как социального </w:t>
            </w:r>
            <w:r w:rsidRPr="00FD6A12">
              <w:rPr>
                <w:rFonts w:ascii="Times New Roman" w:hAnsi="Times New Roman"/>
                <w:bCs/>
                <w:color w:val="333333"/>
                <w:sz w:val="24"/>
                <w:szCs w:val="24"/>
              </w:rPr>
              <w:t>института</w:t>
            </w:r>
            <w:r w:rsidRPr="00FD6A12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, источники и факторы его </w:t>
            </w:r>
            <w:r w:rsidRPr="00FD6A12">
              <w:rPr>
                <w:rFonts w:ascii="Times New Roman" w:hAnsi="Times New Roman"/>
                <w:bCs/>
                <w:color w:val="333333"/>
                <w:sz w:val="24"/>
                <w:szCs w:val="24"/>
              </w:rPr>
              <w:t>развития</w:t>
            </w:r>
            <w:r w:rsidRPr="00FD6A12">
              <w:rPr>
                <w:rFonts w:ascii="Times New Roman" w:hAnsi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1-2 недели</w:t>
            </w:r>
          </w:p>
        </w:tc>
        <w:tc>
          <w:tcPr>
            <w:tcW w:w="1276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  <w:tc>
          <w:tcPr>
            <w:tcW w:w="992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</w:tr>
      <w:tr w:rsidR="00FD6A12" w:rsidRPr="00AD239E" w:rsidTr="001E1F06">
        <w:tc>
          <w:tcPr>
            <w:tcW w:w="2660" w:type="dxa"/>
          </w:tcPr>
          <w:p w:rsidR="00FD6A12" w:rsidRPr="007D63FC" w:rsidRDefault="00FD6A12" w:rsidP="00EC5E2B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2 </w:t>
            </w:r>
            <w:r w:rsidRPr="007D63F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Документации планирования учебного процесса в ВУЗе.</w:t>
            </w:r>
          </w:p>
        </w:tc>
        <w:tc>
          <w:tcPr>
            <w:tcW w:w="3685" w:type="dxa"/>
          </w:tcPr>
          <w:p w:rsidR="00FD6A12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Ознакомление с документацией планирования учебного процесса в ВУЗе</w:t>
            </w:r>
          </w:p>
          <w:p w:rsidR="00FD6A12" w:rsidRPr="00AD239E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Содержание: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Концепция развития образования в РК</w:t>
            </w:r>
            <w:r w:rsidRPr="003C13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2011-2020 гг. нормативные докуме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нты для организации 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обучения по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3C13E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педагогическим специальностям.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Закон РК</w:t>
            </w:r>
            <w:proofErr w:type="gramStart"/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515F0C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</w:t>
            </w:r>
            <w:proofErr w:type="gramEnd"/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б образовании</w:t>
            </w:r>
            <w:r w:rsidRPr="00515F0C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как ведущий ориентир создание совершенной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системы непрерывного профессионального образования.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515F0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Концепция непрерывного професси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онального образования педагога.</w:t>
            </w:r>
          </w:p>
        </w:tc>
        <w:tc>
          <w:tcPr>
            <w:tcW w:w="1559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 недели</w:t>
            </w:r>
          </w:p>
        </w:tc>
        <w:tc>
          <w:tcPr>
            <w:tcW w:w="1276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эссе</w:t>
            </w:r>
          </w:p>
        </w:tc>
        <w:tc>
          <w:tcPr>
            <w:tcW w:w="992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</w:tr>
    </w:tbl>
    <w:p w:rsidR="001E1F06" w:rsidRDefault="001E1F06">
      <w:r>
        <w:br w:type="page"/>
      </w:r>
    </w:p>
    <w:tbl>
      <w:tblPr>
        <w:tblStyle w:val="ac"/>
        <w:tblW w:w="10172" w:type="dxa"/>
        <w:tblLayout w:type="fixed"/>
        <w:tblLook w:val="04A0" w:firstRow="1" w:lastRow="0" w:firstColumn="1" w:lastColumn="0" w:noHBand="0" w:noVBand="1"/>
      </w:tblPr>
      <w:tblGrid>
        <w:gridCol w:w="2660"/>
        <w:gridCol w:w="3685"/>
        <w:gridCol w:w="1559"/>
        <w:gridCol w:w="1276"/>
        <w:gridCol w:w="992"/>
      </w:tblGrid>
      <w:tr w:rsidR="001E1F06" w:rsidRPr="00AD239E" w:rsidTr="001E1F06">
        <w:tc>
          <w:tcPr>
            <w:tcW w:w="2660" w:type="dxa"/>
          </w:tcPr>
          <w:p w:rsidR="001E1F06" w:rsidRPr="001E1F06" w:rsidRDefault="001E1F06" w:rsidP="001E1F06">
            <w:pPr>
              <w:overflowPunct/>
              <w:ind w:firstLine="30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3685" w:type="dxa"/>
          </w:tcPr>
          <w:p w:rsidR="001E1F06" w:rsidRPr="001E1F06" w:rsidRDefault="001E1F06" w:rsidP="001E1F06">
            <w:pPr>
              <w:ind w:firstLine="31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59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FD6A12" w:rsidRPr="00AD239E" w:rsidTr="001E1F06">
        <w:tc>
          <w:tcPr>
            <w:tcW w:w="2660" w:type="dxa"/>
          </w:tcPr>
          <w:p w:rsidR="00FD6A12" w:rsidRPr="007D63FC" w:rsidRDefault="00FD6A12" w:rsidP="00EC5E2B">
            <w:pPr>
              <w:overflowPunct/>
              <w:ind w:firstLine="30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3 </w:t>
            </w:r>
            <w:r w:rsidRPr="007D63F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 Объекты и виды профессиональной деятельности.</w:t>
            </w:r>
          </w:p>
        </w:tc>
        <w:tc>
          <w:tcPr>
            <w:tcW w:w="3685" w:type="dxa"/>
          </w:tcPr>
          <w:p w:rsidR="00FD6A12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Формирование у студентов понятия объекты и виды профессиональной деятельности</w:t>
            </w:r>
          </w:p>
          <w:p w:rsidR="00FD6A12" w:rsidRPr="00AD239E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Содержание: Педагогический факт, явление, процесс обучения, как объект педагогической науки. Воспитательная работа. Преподавание, как основные виды педагогической деятельности. </w:t>
            </w:r>
          </w:p>
        </w:tc>
        <w:tc>
          <w:tcPr>
            <w:tcW w:w="1559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 недели</w:t>
            </w:r>
          </w:p>
        </w:tc>
        <w:tc>
          <w:tcPr>
            <w:tcW w:w="1276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</w:t>
            </w:r>
          </w:p>
        </w:tc>
        <w:tc>
          <w:tcPr>
            <w:tcW w:w="992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неделя</w:t>
            </w:r>
          </w:p>
        </w:tc>
      </w:tr>
      <w:tr w:rsidR="00FD6A12" w:rsidRPr="00AD239E" w:rsidTr="001E1F06">
        <w:tc>
          <w:tcPr>
            <w:tcW w:w="2660" w:type="dxa"/>
          </w:tcPr>
          <w:p w:rsidR="00FD6A12" w:rsidRPr="00AF1EC7" w:rsidRDefault="00FD6A12" w:rsidP="00AF1EC7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4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Содержание </w:t>
            </w:r>
            <w:proofErr w:type="gramStart"/>
            <w:r w:rsidRPr="00CD539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образовател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ьно-профессиональных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программы.</w:t>
            </w:r>
          </w:p>
        </w:tc>
        <w:tc>
          <w:tcPr>
            <w:tcW w:w="3685" w:type="dxa"/>
          </w:tcPr>
          <w:p w:rsidR="00FD6A12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Формирование представления  у студентов о содержании образовательн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профессиональных программ.</w:t>
            </w:r>
          </w:p>
          <w:p w:rsidR="00FD6A12" w:rsidRPr="00AD239E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Содержание: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Виды педагогического проектирования: </w:t>
            </w:r>
            <w:proofErr w:type="gramStart"/>
            <w:r w:rsidRPr="00D429C4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социально-педагогическое</w:t>
            </w:r>
            <w:proofErr w:type="gramEnd"/>
            <w:r w:rsidRPr="00D429C4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,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образоват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ельное, психолого-</w:t>
            </w:r>
            <w:r w:rsidRPr="00D429C4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педагогическое. </w:t>
            </w:r>
            <w:r w:rsidRPr="00B42235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Основные объекты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B42235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проектирования: образовательные системы и их компоненты;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B42235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образовательные процессы; инструмента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рий педагогической деятельности, </w:t>
            </w:r>
            <w:r w:rsidRPr="008040DA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проектной деятельности.</w:t>
            </w:r>
          </w:p>
        </w:tc>
        <w:tc>
          <w:tcPr>
            <w:tcW w:w="1559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 недели</w:t>
            </w:r>
          </w:p>
        </w:tc>
        <w:tc>
          <w:tcPr>
            <w:tcW w:w="1276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  <w:tc>
          <w:tcPr>
            <w:tcW w:w="992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неделя</w:t>
            </w:r>
          </w:p>
        </w:tc>
      </w:tr>
      <w:tr w:rsidR="00FD6A12" w:rsidRPr="00AD239E" w:rsidTr="001E1F06">
        <w:tc>
          <w:tcPr>
            <w:tcW w:w="2660" w:type="dxa"/>
          </w:tcPr>
          <w:p w:rsidR="00FD6A12" w:rsidRPr="00CD5390" w:rsidRDefault="00FD6A12" w:rsidP="00EC5E2B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5 </w:t>
            </w:r>
            <w:r w:rsidRPr="00CD539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Роль технологической, производственной и педагогической практики</w:t>
            </w:r>
          </w:p>
          <w:p w:rsidR="00FD6A12" w:rsidRPr="00AF1EC7" w:rsidRDefault="00FD6A12" w:rsidP="00353E13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CD539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 системе подготовки учителя профессиона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льного обучения.</w:t>
            </w:r>
          </w:p>
        </w:tc>
        <w:tc>
          <w:tcPr>
            <w:tcW w:w="3685" w:type="dxa"/>
          </w:tcPr>
          <w:p w:rsidR="00FD6A12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Самостоятельно определить роль технологической, производственной и педагогической практики в системе профессионального обучения</w:t>
            </w:r>
          </w:p>
          <w:p w:rsidR="00FD6A12" w:rsidRPr="00AD239E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Содержание: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Характерные особенности и содержания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педагогической техники. Понятие </w:t>
            </w:r>
            <w:r w:rsidRPr="00052D4D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педагогическая этика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профессиональной деятельности</w:t>
            </w:r>
            <w:r w:rsidRPr="00052D4D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и ее категории</w:t>
            </w:r>
          </w:p>
        </w:tc>
        <w:tc>
          <w:tcPr>
            <w:tcW w:w="1559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 недели</w:t>
            </w:r>
          </w:p>
        </w:tc>
        <w:tc>
          <w:tcPr>
            <w:tcW w:w="1276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неделя</w:t>
            </w:r>
          </w:p>
        </w:tc>
      </w:tr>
    </w:tbl>
    <w:p w:rsidR="001E1F06" w:rsidRDefault="001E1F06">
      <w:r>
        <w:br w:type="page"/>
      </w:r>
    </w:p>
    <w:tbl>
      <w:tblPr>
        <w:tblStyle w:val="ac"/>
        <w:tblW w:w="10172" w:type="dxa"/>
        <w:tblLayout w:type="fixed"/>
        <w:tblLook w:val="04A0" w:firstRow="1" w:lastRow="0" w:firstColumn="1" w:lastColumn="0" w:noHBand="0" w:noVBand="1"/>
      </w:tblPr>
      <w:tblGrid>
        <w:gridCol w:w="2660"/>
        <w:gridCol w:w="3685"/>
        <w:gridCol w:w="1559"/>
        <w:gridCol w:w="1276"/>
        <w:gridCol w:w="992"/>
      </w:tblGrid>
      <w:tr w:rsidR="001E1F06" w:rsidRPr="00AD239E" w:rsidTr="001E1F06">
        <w:tc>
          <w:tcPr>
            <w:tcW w:w="2660" w:type="dxa"/>
          </w:tcPr>
          <w:p w:rsidR="001E1F06" w:rsidRPr="001E1F06" w:rsidRDefault="001E1F06" w:rsidP="001E1F06">
            <w:pPr>
              <w:overflowPunct/>
              <w:ind w:firstLine="30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3685" w:type="dxa"/>
          </w:tcPr>
          <w:p w:rsidR="001E1F06" w:rsidRPr="001E1F06" w:rsidRDefault="001E1F06" w:rsidP="001E1F06">
            <w:pPr>
              <w:ind w:firstLine="31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59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</w:tcPr>
          <w:p w:rsidR="001E1F06" w:rsidRPr="001E1F06" w:rsidRDefault="001E1F06" w:rsidP="001E1F0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FD6A12" w:rsidRPr="00AD239E" w:rsidTr="001E1F06">
        <w:tc>
          <w:tcPr>
            <w:tcW w:w="2660" w:type="dxa"/>
          </w:tcPr>
          <w:p w:rsidR="00FD6A12" w:rsidRPr="00AF1EC7" w:rsidRDefault="00FD6A12" w:rsidP="00EC5E2B">
            <w:pPr>
              <w:overflowPunct/>
              <w:ind w:firstLine="301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 6 </w:t>
            </w:r>
            <w:r w:rsidRPr="00AF1EC7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Составляющие педагогического мастерства учителя</w:t>
            </w:r>
          </w:p>
          <w:p w:rsidR="00FD6A12" w:rsidRPr="00AF1EC7" w:rsidRDefault="00FD6A12" w:rsidP="00AF1EC7">
            <w:pPr>
              <w:overflowPunct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профессионального обучения.</w:t>
            </w:r>
          </w:p>
        </w:tc>
        <w:tc>
          <w:tcPr>
            <w:tcW w:w="3685" w:type="dxa"/>
          </w:tcPr>
          <w:p w:rsidR="00FD6A12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Самостоятельное рассмотрение составляющих педагогического мастерства учителя профессионального обучения.</w:t>
            </w:r>
          </w:p>
          <w:p w:rsidR="00FD6A12" w:rsidRPr="00AD239E" w:rsidRDefault="00FD6A12" w:rsidP="00BB40F1">
            <w:pPr>
              <w:ind w:firstLine="31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Содержание: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Карьера и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виды карьеры как активное продвижение человека в освоении и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совершенствовании способа жизнедеятельности, обеспечивающего его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устойчивость в потоке социальной жизни. Профессиональная карьера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052D4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педагога.</w:t>
            </w:r>
          </w:p>
        </w:tc>
        <w:tc>
          <w:tcPr>
            <w:tcW w:w="1559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11-14 недели</w:t>
            </w:r>
          </w:p>
        </w:tc>
        <w:tc>
          <w:tcPr>
            <w:tcW w:w="1276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  <w:tc>
          <w:tcPr>
            <w:tcW w:w="992" w:type="dxa"/>
          </w:tcPr>
          <w:p w:rsidR="00FD6A12" w:rsidRPr="00AD239E" w:rsidRDefault="00FD6A12" w:rsidP="00EC5E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неделя</w:t>
            </w:r>
          </w:p>
        </w:tc>
      </w:tr>
    </w:tbl>
    <w:p w:rsidR="003465BB" w:rsidRDefault="003465BB" w:rsidP="003465BB">
      <w:pPr>
        <w:pStyle w:val="Default"/>
      </w:pPr>
    </w:p>
    <w:p w:rsidR="003465BB" w:rsidRPr="003465BB" w:rsidRDefault="003465BB" w:rsidP="003465BB">
      <w:pPr>
        <w:pStyle w:val="Default"/>
        <w:jc w:val="center"/>
      </w:pPr>
      <w:r w:rsidRPr="003465BB">
        <w:rPr>
          <w:b/>
          <w:bCs/>
        </w:rPr>
        <w:t xml:space="preserve">2.3 График выполнения и сдачи заданий по дисциплине </w:t>
      </w:r>
    </w:p>
    <w:p w:rsidR="003465BB" w:rsidRDefault="003465BB" w:rsidP="007D63FC">
      <w:pPr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426"/>
        <w:gridCol w:w="425"/>
        <w:gridCol w:w="456"/>
        <w:gridCol w:w="444"/>
        <w:gridCol w:w="376"/>
        <w:gridCol w:w="425"/>
        <w:gridCol w:w="425"/>
        <w:gridCol w:w="567"/>
        <w:gridCol w:w="567"/>
        <w:gridCol w:w="540"/>
        <w:gridCol w:w="540"/>
        <w:gridCol w:w="540"/>
        <w:gridCol w:w="540"/>
        <w:gridCol w:w="540"/>
        <w:gridCol w:w="540"/>
      </w:tblGrid>
      <w:tr w:rsidR="00F83D51" w:rsidRPr="00F83D51" w:rsidTr="00F83D51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F83D51" w:rsidRPr="00F83D51" w:rsidRDefault="00F83D51" w:rsidP="00CD5390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7351" w:type="dxa"/>
            <w:gridSpan w:val="15"/>
            <w:vAlign w:val="center"/>
          </w:tcPr>
          <w:p w:rsidR="00F83D51" w:rsidRPr="00F83D51" w:rsidRDefault="00F83D51" w:rsidP="00CD5390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F83D51" w:rsidRPr="00F83D51" w:rsidTr="00F83D51">
        <w:trPr>
          <w:cantSplit/>
          <w:trHeight w:val="343"/>
        </w:trPr>
        <w:tc>
          <w:tcPr>
            <w:tcW w:w="2376" w:type="dxa"/>
            <w:vMerge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</w:tcPr>
          <w:p w:rsidR="00F83D51" w:rsidRPr="00F83D51" w:rsidRDefault="00F83D51" w:rsidP="00CD539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F83D51" w:rsidRPr="00F83D51" w:rsidRDefault="00F83D51" w:rsidP="00CD539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F83D51" w:rsidRPr="00F83D51" w:rsidRDefault="00F83D51" w:rsidP="00CD539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F83D51" w:rsidRPr="00F83D51" w:rsidRDefault="00F83D51" w:rsidP="00CD539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" w:type="dxa"/>
          </w:tcPr>
          <w:p w:rsidR="00F83D51" w:rsidRPr="00F83D51" w:rsidRDefault="00F83D51" w:rsidP="00CD539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F83D51" w:rsidRPr="00F83D51" w:rsidRDefault="00F83D51" w:rsidP="00CD539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F83D51" w:rsidRPr="00F83D51" w:rsidRDefault="00F83D51" w:rsidP="00CD539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F83D51" w:rsidRPr="00F83D51" w:rsidRDefault="00F83D51" w:rsidP="00CD539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F83D51" w:rsidRPr="00F83D51" w:rsidRDefault="00F83D51" w:rsidP="00CD539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F83D51" w:rsidRPr="00F83D51" w:rsidRDefault="00F83D51" w:rsidP="00CD5390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F83D51" w:rsidRPr="00F83D51" w:rsidTr="00F83D51">
        <w:trPr>
          <w:trHeight w:val="423"/>
        </w:trPr>
        <w:tc>
          <w:tcPr>
            <w:tcW w:w="2376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42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45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444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CD539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</w:tr>
      <w:tr w:rsidR="00F83D51" w:rsidRPr="00F83D51" w:rsidTr="00F83D51">
        <w:trPr>
          <w:trHeight w:val="459"/>
        </w:trPr>
        <w:tc>
          <w:tcPr>
            <w:tcW w:w="2376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42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45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444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7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*88</w:t>
            </w: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CD539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</w:tr>
      <w:tr w:rsidR="00F83D51" w:rsidRPr="00F83D51" w:rsidTr="00F83D51">
        <w:trPr>
          <w:trHeight w:val="357"/>
        </w:trPr>
        <w:tc>
          <w:tcPr>
            <w:tcW w:w="2376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42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45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444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7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CD539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</w:tr>
      <w:tr w:rsidR="00F83D51" w:rsidRPr="00F83D51" w:rsidTr="00F83D51">
        <w:trPr>
          <w:trHeight w:val="340"/>
        </w:trPr>
        <w:tc>
          <w:tcPr>
            <w:tcW w:w="2376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42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CD539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</w:tr>
      <w:tr w:rsidR="00F83D51" w:rsidRPr="00F83D51" w:rsidTr="00F83D51">
        <w:trPr>
          <w:trHeight w:val="363"/>
        </w:trPr>
        <w:tc>
          <w:tcPr>
            <w:tcW w:w="2376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42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37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CD539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</w:tr>
      <w:tr w:rsidR="00F83D51" w:rsidRPr="00F83D51" w:rsidTr="00F83D51">
        <w:trPr>
          <w:trHeight w:val="342"/>
        </w:trPr>
        <w:tc>
          <w:tcPr>
            <w:tcW w:w="2376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42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44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CD539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</w:tr>
      <w:tr w:rsidR="00F83D51" w:rsidRPr="00F83D51" w:rsidTr="00F83D51">
        <w:trPr>
          <w:trHeight w:val="319"/>
        </w:trPr>
        <w:tc>
          <w:tcPr>
            <w:tcW w:w="2376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42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540" w:type="dxa"/>
            <w:vAlign w:val="center"/>
          </w:tcPr>
          <w:p w:rsidR="00F83D51" w:rsidRPr="00F83D51" w:rsidRDefault="00F83D51" w:rsidP="00CD539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</w:tr>
      <w:tr w:rsidR="00F83D51" w:rsidRPr="00F83D51" w:rsidTr="00F83D51">
        <w:trPr>
          <w:trHeight w:val="390"/>
        </w:trPr>
        <w:tc>
          <w:tcPr>
            <w:tcW w:w="2376" w:type="dxa"/>
          </w:tcPr>
          <w:p w:rsidR="00F83D51" w:rsidRPr="00F83D51" w:rsidRDefault="00F83D51" w:rsidP="00CD5390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D51">
              <w:rPr>
                <w:rFonts w:ascii="Times New Roman" w:hAnsi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42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567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F83D5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83D51" w:rsidRPr="00F83D51" w:rsidRDefault="00F83D51" w:rsidP="00CD539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83D51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</w:tbl>
    <w:p w:rsidR="003465BB" w:rsidRDefault="003465BB" w:rsidP="003465BB">
      <w:pPr>
        <w:pStyle w:val="Default"/>
      </w:pPr>
    </w:p>
    <w:p w:rsidR="003465BB" w:rsidRPr="003465BB" w:rsidRDefault="003465BB" w:rsidP="003465BB">
      <w:pPr>
        <w:pStyle w:val="Default"/>
        <w:jc w:val="center"/>
      </w:pPr>
      <w:r w:rsidRPr="003465BB">
        <w:t xml:space="preserve">3 СПИСОК РЕКОМЕНДУЕМОЙ ЛИТЕРАТУРЫ </w:t>
      </w:r>
    </w:p>
    <w:p w:rsidR="003465BB" w:rsidRPr="003465BB" w:rsidRDefault="003465BB" w:rsidP="003465BB">
      <w:pPr>
        <w:pStyle w:val="Default"/>
        <w:jc w:val="center"/>
      </w:pPr>
      <w:r w:rsidRPr="003465BB">
        <w:t>Основна</w:t>
      </w:r>
      <w:r>
        <w:t>я литература</w:t>
      </w:r>
    </w:p>
    <w:p w:rsidR="00781832" w:rsidRDefault="00781832" w:rsidP="00781832">
      <w:pPr>
        <w:pStyle w:val="Default"/>
        <w:numPr>
          <w:ilvl w:val="0"/>
          <w:numId w:val="28"/>
        </w:numPr>
        <w:tabs>
          <w:tab w:val="left" w:pos="851"/>
        </w:tabs>
        <w:ind w:left="0" w:firstLine="567"/>
        <w:jc w:val="both"/>
      </w:pPr>
      <w:proofErr w:type="spellStart"/>
      <w:r>
        <w:t>Мижериков</w:t>
      </w:r>
      <w:proofErr w:type="spellEnd"/>
      <w:r>
        <w:t xml:space="preserve"> В.А., </w:t>
      </w:r>
      <w:proofErr w:type="spellStart"/>
      <w:r>
        <w:t>Юзефавичус</w:t>
      </w:r>
      <w:proofErr w:type="spellEnd"/>
      <w:r>
        <w:t xml:space="preserve"> Т.А. Введение в педагогическую деятельность. - М., 2009.</w:t>
      </w:r>
    </w:p>
    <w:p w:rsidR="00781832" w:rsidRDefault="00781832" w:rsidP="00781832">
      <w:pPr>
        <w:pStyle w:val="Default"/>
        <w:numPr>
          <w:ilvl w:val="0"/>
          <w:numId w:val="28"/>
        </w:numPr>
        <w:tabs>
          <w:tab w:val="left" w:pos="851"/>
        </w:tabs>
        <w:ind w:left="0" w:firstLine="567"/>
        <w:jc w:val="both"/>
      </w:pPr>
      <w:r>
        <w:t>Введение в педагогическую деятельность</w:t>
      </w:r>
      <w:proofErr w:type="gramStart"/>
      <w:r>
        <w:t xml:space="preserve"> / П</w:t>
      </w:r>
      <w:proofErr w:type="gramEnd"/>
      <w:r>
        <w:t xml:space="preserve">од ред. А.С. </w:t>
      </w:r>
      <w:proofErr w:type="spellStart"/>
      <w:r>
        <w:t>Роботовой</w:t>
      </w:r>
      <w:proofErr w:type="spellEnd"/>
      <w:r>
        <w:t>.- М., 2010</w:t>
      </w:r>
    </w:p>
    <w:p w:rsidR="00781832" w:rsidRDefault="00781832" w:rsidP="00781832">
      <w:pPr>
        <w:pStyle w:val="Default"/>
        <w:numPr>
          <w:ilvl w:val="0"/>
          <w:numId w:val="28"/>
        </w:numPr>
        <w:tabs>
          <w:tab w:val="left" w:pos="851"/>
        </w:tabs>
        <w:ind w:left="0" w:firstLine="567"/>
        <w:jc w:val="both"/>
      </w:pPr>
      <w:r>
        <w:t>Батурина Г.И. введение в педагогическую профессию, - М., 2011</w:t>
      </w:r>
    </w:p>
    <w:p w:rsidR="00781832" w:rsidRDefault="00781832" w:rsidP="00781832">
      <w:pPr>
        <w:pStyle w:val="Default"/>
        <w:numPr>
          <w:ilvl w:val="0"/>
          <w:numId w:val="28"/>
        </w:numPr>
        <w:tabs>
          <w:tab w:val="left" w:pos="851"/>
        </w:tabs>
        <w:ind w:left="0" w:firstLine="567"/>
        <w:jc w:val="both"/>
      </w:pPr>
      <w:r>
        <w:t>Педагогика: учебное пособие. Под ред. П.И. Пидкасистого.-М.,2009</w:t>
      </w:r>
    </w:p>
    <w:p w:rsidR="00781832" w:rsidRDefault="00781832" w:rsidP="00781832">
      <w:pPr>
        <w:pStyle w:val="Default"/>
        <w:numPr>
          <w:ilvl w:val="0"/>
          <w:numId w:val="28"/>
        </w:numPr>
        <w:tabs>
          <w:tab w:val="left" w:pos="851"/>
        </w:tabs>
        <w:ind w:left="0" w:firstLine="567"/>
        <w:jc w:val="both"/>
      </w:pPr>
      <w:r>
        <w:t xml:space="preserve">Педагогика: учебник для студ. </w:t>
      </w:r>
      <w:proofErr w:type="spellStart"/>
      <w:r>
        <w:t>высш</w:t>
      </w:r>
      <w:proofErr w:type="spellEnd"/>
      <w:r>
        <w:t>.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з</w:t>
      </w:r>
      <w:proofErr w:type="gramEnd"/>
      <w:r>
        <w:t xml:space="preserve">аведений/ </w:t>
      </w:r>
      <w:proofErr w:type="spellStart"/>
      <w:r>
        <w:t>П.И.Пидкасистый</w:t>
      </w:r>
      <w:proofErr w:type="spellEnd"/>
      <w:r>
        <w:t xml:space="preserve">, </w:t>
      </w:r>
      <w:proofErr w:type="spellStart"/>
      <w:r>
        <w:t>В.И.Беляев</w:t>
      </w:r>
      <w:proofErr w:type="spellEnd"/>
      <w:r>
        <w:t xml:space="preserve">, </w:t>
      </w:r>
      <w:proofErr w:type="spellStart"/>
      <w:r>
        <w:t>В.А.Мижериков</w:t>
      </w:r>
      <w:proofErr w:type="spellEnd"/>
      <w:r>
        <w:t xml:space="preserve">, </w:t>
      </w:r>
      <w:proofErr w:type="spellStart"/>
      <w:r>
        <w:t>Т.А.Юзефавичус</w:t>
      </w:r>
      <w:proofErr w:type="spellEnd"/>
      <w:r>
        <w:t xml:space="preserve">; под ред. </w:t>
      </w:r>
      <w:proofErr w:type="spellStart"/>
      <w:r>
        <w:t>П.И.Пидкасистого</w:t>
      </w:r>
      <w:proofErr w:type="spellEnd"/>
      <w:r>
        <w:t>. – М., 2010.</w:t>
      </w:r>
    </w:p>
    <w:p w:rsidR="00781832" w:rsidRDefault="00781832" w:rsidP="00781832">
      <w:pPr>
        <w:pStyle w:val="Default"/>
        <w:numPr>
          <w:ilvl w:val="0"/>
          <w:numId w:val="28"/>
        </w:numPr>
        <w:tabs>
          <w:tab w:val="left" w:pos="851"/>
        </w:tabs>
        <w:ind w:left="0" w:firstLine="567"/>
        <w:jc w:val="both"/>
      </w:pPr>
      <w:r>
        <w:lastRenderedPageBreak/>
        <w:t xml:space="preserve">Педагогика: Учебник / Л.П. </w:t>
      </w:r>
      <w:proofErr w:type="spellStart"/>
      <w:r>
        <w:t>Крившенко</w:t>
      </w:r>
      <w:proofErr w:type="spellEnd"/>
      <w:r>
        <w:t xml:space="preserve">, М.Е. </w:t>
      </w:r>
      <w:proofErr w:type="spellStart"/>
      <w:r>
        <w:t>Вайндорф</w:t>
      </w:r>
      <w:proofErr w:type="spellEnd"/>
      <w:r>
        <w:t xml:space="preserve">-Сысоева и др. Под ред. Л.П. </w:t>
      </w:r>
      <w:proofErr w:type="spellStart"/>
      <w:r>
        <w:t>Крившенко</w:t>
      </w:r>
      <w:proofErr w:type="spellEnd"/>
      <w:r>
        <w:t xml:space="preserve">. – М.: ТК </w:t>
      </w:r>
      <w:proofErr w:type="spellStart"/>
      <w:r>
        <w:t>Велби</w:t>
      </w:r>
      <w:proofErr w:type="spellEnd"/>
      <w:r>
        <w:t>, Изд-во Проспект, 2010.</w:t>
      </w:r>
    </w:p>
    <w:p w:rsidR="00781832" w:rsidRDefault="00781832" w:rsidP="00781832">
      <w:pPr>
        <w:pStyle w:val="Default"/>
        <w:numPr>
          <w:ilvl w:val="0"/>
          <w:numId w:val="28"/>
        </w:numPr>
        <w:tabs>
          <w:tab w:val="left" w:pos="851"/>
        </w:tabs>
        <w:ind w:left="0" w:firstLine="567"/>
        <w:jc w:val="both"/>
      </w:pPr>
      <w:r>
        <w:t>Педагогика: Учебное пособие для вузов</w:t>
      </w:r>
      <w:proofErr w:type="gramStart"/>
      <w:r>
        <w:t xml:space="preserve"> / А</w:t>
      </w:r>
      <w:proofErr w:type="gramEnd"/>
      <w:r>
        <w:t xml:space="preserve">вт. </w:t>
      </w:r>
      <w:proofErr w:type="spellStart"/>
      <w:r>
        <w:t>Сластенин</w:t>
      </w:r>
      <w:proofErr w:type="spellEnd"/>
      <w:r>
        <w:t xml:space="preserve"> В.А. и др. – М., 2009</w:t>
      </w:r>
    </w:p>
    <w:p w:rsidR="003465BB" w:rsidRPr="003465BB" w:rsidRDefault="00781832" w:rsidP="00781832">
      <w:pPr>
        <w:pStyle w:val="Default"/>
        <w:numPr>
          <w:ilvl w:val="0"/>
          <w:numId w:val="28"/>
        </w:numPr>
        <w:tabs>
          <w:tab w:val="left" w:pos="851"/>
        </w:tabs>
        <w:ind w:left="0" w:firstLine="567"/>
        <w:jc w:val="both"/>
      </w:pPr>
      <w:r>
        <w:t>Ефремов О.Ю. Педагогика.- СПб</w:t>
      </w:r>
      <w:proofErr w:type="gramStart"/>
      <w:r>
        <w:t xml:space="preserve">. : </w:t>
      </w:r>
      <w:proofErr w:type="gramEnd"/>
      <w:r>
        <w:t>Питер, 2010</w:t>
      </w:r>
    </w:p>
    <w:p w:rsidR="003465BB" w:rsidRDefault="003465BB" w:rsidP="003465BB">
      <w:pPr>
        <w:ind w:firstLine="851"/>
        <w:jc w:val="center"/>
        <w:rPr>
          <w:rFonts w:ascii="Times New Roman" w:hAnsi="Times New Roman"/>
          <w:sz w:val="24"/>
          <w:szCs w:val="24"/>
        </w:rPr>
      </w:pPr>
      <w:r w:rsidRPr="003465BB">
        <w:rPr>
          <w:rFonts w:ascii="Times New Roman" w:hAnsi="Times New Roman"/>
          <w:sz w:val="24"/>
          <w:szCs w:val="24"/>
        </w:rPr>
        <w:t>Дополнительная литература</w:t>
      </w:r>
    </w:p>
    <w:p w:rsidR="00781832" w:rsidRDefault="006F779A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>Пошаев</w:t>
      </w:r>
      <w:proofErr w:type="spellEnd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 xml:space="preserve"> Д.К. </w:t>
      </w:r>
      <w:proofErr w:type="spellStart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>Мамандыкка</w:t>
      </w:r>
      <w:proofErr w:type="spellEnd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proofErr w:type="spellStart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>юрюпе</w:t>
      </w:r>
      <w:proofErr w:type="spellEnd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 xml:space="preserve">. Оку куралы.2 </w:t>
      </w:r>
      <w:proofErr w:type="spellStart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>басылым</w:t>
      </w:r>
      <w:proofErr w:type="spellEnd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 xml:space="preserve">. Шымкент: </w:t>
      </w:r>
      <w:proofErr w:type="spellStart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>Нурлы</w:t>
      </w:r>
      <w:proofErr w:type="spellEnd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proofErr w:type="spellStart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>бейне</w:t>
      </w:r>
      <w:proofErr w:type="spellEnd"/>
      <w:r w:rsidRPr="00781832">
        <w:rPr>
          <w:rFonts w:ascii="Times New Roman" w:eastAsiaTheme="minorHAnsi" w:hAnsi="Times New Roman"/>
          <w:sz w:val="24"/>
          <w:szCs w:val="24"/>
          <w:lang w:eastAsia="en-US"/>
        </w:rPr>
        <w:t>. 2011 -206бет.</w:t>
      </w:r>
    </w:p>
    <w:p w:rsidR="00781832" w:rsidRPr="00781832" w:rsidRDefault="00781832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781832">
        <w:rPr>
          <w:rFonts w:ascii="Times New Roman" w:hAnsi="Times New Roman"/>
          <w:sz w:val="24"/>
          <w:szCs w:val="24"/>
        </w:rPr>
        <w:t>Амонашвили</w:t>
      </w:r>
      <w:proofErr w:type="spellEnd"/>
      <w:r w:rsidRPr="00781832">
        <w:rPr>
          <w:rFonts w:ascii="Times New Roman" w:hAnsi="Times New Roman"/>
          <w:sz w:val="24"/>
          <w:szCs w:val="24"/>
        </w:rPr>
        <w:t xml:space="preserve"> Ш.А. Размышления о гуманной </w:t>
      </w:r>
      <w:r>
        <w:rPr>
          <w:rFonts w:ascii="Times New Roman" w:hAnsi="Times New Roman"/>
          <w:sz w:val="24"/>
          <w:szCs w:val="24"/>
        </w:rPr>
        <w:t>педагогике. - М., 2009.</w:t>
      </w:r>
    </w:p>
    <w:p w:rsidR="00781832" w:rsidRPr="00781832" w:rsidRDefault="00781832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781832">
        <w:rPr>
          <w:rFonts w:ascii="Times New Roman" w:hAnsi="Times New Roman"/>
          <w:sz w:val="24"/>
          <w:szCs w:val="24"/>
        </w:rPr>
        <w:t>Байкова</w:t>
      </w:r>
      <w:proofErr w:type="spellEnd"/>
      <w:r w:rsidRPr="00781832">
        <w:rPr>
          <w:rFonts w:ascii="Times New Roman" w:hAnsi="Times New Roman"/>
          <w:sz w:val="24"/>
          <w:szCs w:val="24"/>
        </w:rPr>
        <w:t xml:space="preserve"> Л.А., </w:t>
      </w:r>
      <w:proofErr w:type="spellStart"/>
      <w:r w:rsidRPr="00781832">
        <w:rPr>
          <w:rFonts w:ascii="Times New Roman" w:hAnsi="Times New Roman"/>
          <w:sz w:val="24"/>
          <w:szCs w:val="24"/>
        </w:rPr>
        <w:t>Гребенкина</w:t>
      </w:r>
      <w:proofErr w:type="spellEnd"/>
      <w:r w:rsidRPr="00781832">
        <w:rPr>
          <w:rFonts w:ascii="Times New Roman" w:hAnsi="Times New Roman"/>
          <w:sz w:val="24"/>
          <w:szCs w:val="24"/>
        </w:rPr>
        <w:t xml:space="preserve"> Л.К. Педагогическое мастерство и педагогические технологии. – М., 2009.</w:t>
      </w:r>
    </w:p>
    <w:p w:rsidR="00781832" w:rsidRPr="00781832" w:rsidRDefault="00781832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781832">
        <w:rPr>
          <w:rFonts w:ascii="Times New Roman" w:hAnsi="Times New Roman"/>
          <w:sz w:val="24"/>
          <w:szCs w:val="24"/>
        </w:rPr>
        <w:t>Бордовс</w:t>
      </w:r>
      <w:r>
        <w:rPr>
          <w:rFonts w:ascii="Times New Roman" w:hAnsi="Times New Roman"/>
          <w:sz w:val="24"/>
          <w:szCs w:val="24"/>
        </w:rPr>
        <w:t>кая</w:t>
      </w:r>
      <w:proofErr w:type="spellEnd"/>
      <w:r>
        <w:rPr>
          <w:rFonts w:ascii="Times New Roman" w:hAnsi="Times New Roman"/>
          <w:sz w:val="24"/>
          <w:szCs w:val="24"/>
        </w:rPr>
        <w:t xml:space="preserve"> Н.В. Педагогика.- СПб.,2010</w:t>
      </w:r>
    </w:p>
    <w:p w:rsidR="00781832" w:rsidRPr="00781832" w:rsidRDefault="00781832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781832">
        <w:rPr>
          <w:rFonts w:ascii="Times New Roman" w:hAnsi="Times New Roman"/>
          <w:sz w:val="24"/>
          <w:szCs w:val="24"/>
        </w:rPr>
        <w:t>Станкин</w:t>
      </w:r>
      <w:proofErr w:type="spellEnd"/>
      <w:r w:rsidRPr="00781832">
        <w:rPr>
          <w:rFonts w:ascii="Times New Roman" w:hAnsi="Times New Roman"/>
          <w:sz w:val="24"/>
          <w:szCs w:val="24"/>
        </w:rPr>
        <w:t xml:space="preserve"> М.И. Профессиональные способнос</w:t>
      </w:r>
      <w:r>
        <w:rPr>
          <w:rFonts w:ascii="Times New Roman" w:hAnsi="Times New Roman"/>
          <w:sz w:val="24"/>
          <w:szCs w:val="24"/>
        </w:rPr>
        <w:t>ти педагога. – М.,2012</w:t>
      </w:r>
    </w:p>
    <w:p w:rsidR="00781832" w:rsidRPr="00781832" w:rsidRDefault="00781832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781832">
        <w:rPr>
          <w:rFonts w:ascii="Times New Roman" w:hAnsi="Times New Roman"/>
          <w:sz w:val="24"/>
          <w:szCs w:val="24"/>
        </w:rPr>
        <w:t>Все начинается с учителя, /Под ред.</w:t>
      </w:r>
      <w:r>
        <w:rPr>
          <w:rFonts w:ascii="Times New Roman" w:hAnsi="Times New Roman"/>
          <w:sz w:val="24"/>
          <w:szCs w:val="24"/>
        </w:rPr>
        <w:t xml:space="preserve"> З.И. </w:t>
      </w:r>
      <w:proofErr w:type="spellStart"/>
      <w:r>
        <w:rPr>
          <w:rFonts w:ascii="Times New Roman" w:hAnsi="Times New Roman"/>
          <w:sz w:val="24"/>
          <w:szCs w:val="24"/>
        </w:rPr>
        <w:t>Равкина</w:t>
      </w:r>
      <w:proofErr w:type="spellEnd"/>
      <w:r>
        <w:rPr>
          <w:rFonts w:ascii="Times New Roman" w:hAnsi="Times New Roman"/>
          <w:sz w:val="24"/>
          <w:szCs w:val="24"/>
        </w:rPr>
        <w:t>.- М.,2010</w:t>
      </w:r>
    </w:p>
    <w:p w:rsidR="00781832" w:rsidRPr="00781832" w:rsidRDefault="00781832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781832">
        <w:rPr>
          <w:rFonts w:ascii="Times New Roman" w:hAnsi="Times New Roman"/>
          <w:sz w:val="24"/>
          <w:szCs w:val="24"/>
        </w:rPr>
        <w:t>Сластенин</w:t>
      </w:r>
      <w:proofErr w:type="spellEnd"/>
      <w:r w:rsidRPr="00781832">
        <w:rPr>
          <w:rFonts w:ascii="Times New Roman" w:hAnsi="Times New Roman"/>
          <w:sz w:val="24"/>
          <w:szCs w:val="24"/>
        </w:rPr>
        <w:t xml:space="preserve"> В.А. Обща</w:t>
      </w:r>
      <w:r>
        <w:rPr>
          <w:rFonts w:ascii="Times New Roman" w:hAnsi="Times New Roman"/>
          <w:sz w:val="24"/>
          <w:szCs w:val="24"/>
        </w:rPr>
        <w:t>я педагогика. – М.,2011</w:t>
      </w:r>
    </w:p>
    <w:p w:rsidR="00781832" w:rsidRPr="00781832" w:rsidRDefault="00781832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781832">
        <w:rPr>
          <w:rFonts w:ascii="Times New Roman" w:hAnsi="Times New Roman"/>
          <w:sz w:val="24"/>
          <w:szCs w:val="24"/>
        </w:rPr>
        <w:t>Гуманистические воспитательные системы вчера и сегодня. Составитель   Е</w:t>
      </w:r>
      <w:r>
        <w:rPr>
          <w:rFonts w:ascii="Times New Roman" w:hAnsi="Times New Roman"/>
          <w:sz w:val="24"/>
          <w:szCs w:val="24"/>
        </w:rPr>
        <w:t>.И. Соколова. – М.,2012</w:t>
      </w:r>
    </w:p>
    <w:p w:rsidR="00781832" w:rsidRPr="00781832" w:rsidRDefault="00781832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781832">
        <w:rPr>
          <w:rFonts w:ascii="Times New Roman" w:hAnsi="Times New Roman"/>
          <w:sz w:val="24"/>
          <w:szCs w:val="24"/>
        </w:rPr>
        <w:t>Загвязинский</w:t>
      </w:r>
      <w:proofErr w:type="spellEnd"/>
      <w:r w:rsidRPr="00781832">
        <w:rPr>
          <w:rFonts w:ascii="Times New Roman" w:hAnsi="Times New Roman"/>
          <w:sz w:val="24"/>
          <w:szCs w:val="24"/>
        </w:rPr>
        <w:t xml:space="preserve"> В.И. Методология  и методы психолого-педагогического  </w:t>
      </w:r>
      <w:r>
        <w:rPr>
          <w:rFonts w:ascii="Times New Roman" w:hAnsi="Times New Roman"/>
          <w:sz w:val="24"/>
          <w:szCs w:val="24"/>
        </w:rPr>
        <w:t>исследования.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М.,2009</w:t>
      </w:r>
    </w:p>
    <w:p w:rsidR="00781832" w:rsidRPr="00781832" w:rsidRDefault="00781832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781832">
        <w:rPr>
          <w:rFonts w:ascii="Times New Roman" w:hAnsi="Times New Roman"/>
          <w:sz w:val="24"/>
          <w:szCs w:val="24"/>
        </w:rPr>
        <w:t>Краевский В.В. Общие основ</w:t>
      </w:r>
      <w:r>
        <w:rPr>
          <w:rFonts w:ascii="Times New Roman" w:hAnsi="Times New Roman"/>
          <w:sz w:val="24"/>
          <w:szCs w:val="24"/>
        </w:rPr>
        <w:t xml:space="preserve">ы педагогики, </w:t>
      </w:r>
      <w:proofErr w:type="gramStart"/>
      <w:r>
        <w:rPr>
          <w:rFonts w:ascii="Times New Roman" w:hAnsi="Times New Roman"/>
          <w:sz w:val="24"/>
          <w:szCs w:val="24"/>
        </w:rPr>
        <w:t>-М</w:t>
      </w:r>
      <w:proofErr w:type="gramEnd"/>
      <w:r>
        <w:rPr>
          <w:rFonts w:ascii="Times New Roman" w:hAnsi="Times New Roman"/>
          <w:sz w:val="24"/>
          <w:szCs w:val="24"/>
        </w:rPr>
        <w:t>.,2008</w:t>
      </w:r>
    </w:p>
    <w:p w:rsidR="00781832" w:rsidRPr="00781832" w:rsidRDefault="00781832" w:rsidP="00781832">
      <w:pPr>
        <w:pStyle w:val="af2"/>
        <w:numPr>
          <w:ilvl w:val="0"/>
          <w:numId w:val="28"/>
        </w:numPr>
        <w:tabs>
          <w:tab w:val="left" w:pos="993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781832">
        <w:rPr>
          <w:rFonts w:ascii="Times New Roman" w:hAnsi="Times New Roman"/>
          <w:sz w:val="24"/>
          <w:szCs w:val="24"/>
        </w:rPr>
        <w:t>Анисимов В.В. Основы общей педагогики</w:t>
      </w:r>
      <w:proofErr w:type="gramStart"/>
      <w:r w:rsidRPr="00781832">
        <w:rPr>
          <w:rFonts w:ascii="Times New Roman" w:hAnsi="Times New Roman"/>
          <w:sz w:val="24"/>
          <w:szCs w:val="24"/>
        </w:rPr>
        <w:t>.-</w:t>
      </w:r>
      <w:proofErr w:type="gramEnd"/>
      <w:r w:rsidRPr="00781832">
        <w:rPr>
          <w:rFonts w:ascii="Times New Roman" w:hAnsi="Times New Roman"/>
          <w:sz w:val="24"/>
          <w:szCs w:val="24"/>
        </w:rPr>
        <w:t>М.,2010</w:t>
      </w:r>
    </w:p>
    <w:p w:rsidR="006F779A" w:rsidRPr="00781832" w:rsidRDefault="006F779A" w:rsidP="00781832">
      <w:pPr>
        <w:ind w:firstLine="851"/>
        <w:jc w:val="both"/>
        <w:rPr>
          <w:rFonts w:ascii="Times New Roman" w:hAnsi="Times New Roman"/>
          <w:sz w:val="24"/>
          <w:szCs w:val="24"/>
        </w:rPr>
      </w:pPr>
    </w:p>
    <w:p w:rsidR="003465BB" w:rsidRDefault="003465BB" w:rsidP="003465BB">
      <w:pPr>
        <w:pStyle w:val="Default"/>
        <w:jc w:val="center"/>
      </w:pPr>
      <w:r w:rsidRPr="003465BB">
        <w:t xml:space="preserve">4 ОЦЕНКА ЗНАНИЙ </w:t>
      </w:r>
    </w:p>
    <w:p w:rsidR="00F83D51" w:rsidRPr="000F3CF7" w:rsidRDefault="00F83D51" w:rsidP="003465BB">
      <w:pPr>
        <w:pStyle w:val="Default"/>
        <w:jc w:val="center"/>
      </w:pPr>
    </w:p>
    <w:p w:rsidR="00EC5E2B" w:rsidRPr="000F3CF7" w:rsidRDefault="00EC5E2B" w:rsidP="00EC5E2B">
      <w:pPr>
        <w:overflowPunct/>
        <w:ind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EC5E2B">
        <w:t xml:space="preserve">1 </w:t>
      </w: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Цель и задачи курса. Система образования в Республике Казахстан.</w:t>
      </w:r>
    </w:p>
    <w:p w:rsidR="00EC5E2B" w:rsidRPr="00EC5E2B" w:rsidRDefault="00EC5E2B" w:rsidP="00EC5E2B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Тенденции развития системы образования в РК.</w:t>
      </w:r>
    </w:p>
    <w:p w:rsidR="00EC5E2B" w:rsidRPr="00EC5E2B" w:rsidRDefault="00EC5E2B" w:rsidP="00EC5E2B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 xml:space="preserve">Концепция развития образования в РК 2011-2020 гг. нормативные документы для организации </w:t>
      </w:r>
      <w:proofErr w:type="gramStart"/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обучения по</w:t>
      </w:r>
      <w:proofErr w:type="gramEnd"/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педагогическим специальностям</w:t>
      </w: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/</w:t>
      </w:r>
    </w:p>
    <w:p w:rsidR="00EC5E2B" w:rsidRPr="00EC5E2B" w:rsidRDefault="00EC5E2B" w:rsidP="00EC5E2B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Спектр педагогических профессий в современном мире. Педагогические учебные заведения. Педагогические вузы, колледжи.</w:t>
      </w:r>
    </w:p>
    <w:p w:rsidR="00EC5E2B" w:rsidRPr="00EC5E2B" w:rsidRDefault="00EC5E2B" w:rsidP="00EC5E2B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Профессионально значимые личностные качества педагога: направленность, компетентность, способности.</w:t>
      </w:r>
    </w:p>
    <w:p w:rsidR="00EC5E2B" w:rsidRPr="00EC5E2B" w:rsidRDefault="00EC5E2B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Закон РК</w:t>
      </w:r>
      <w:proofErr w:type="gramStart"/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EC5E2B">
        <w:rPr>
          <w:rFonts w:ascii="Cambria Math" w:eastAsiaTheme="minorHAnsi" w:hAnsi="Cambria Math" w:cs="Cambria Math"/>
          <w:sz w:val="24"/>
          <w:szCs w:val="24"/>
          <w:lang w:eastAsia="en-US"/>
        </w:rPr>
        <w:t>≪</w:t>
      </w: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О</w:t>
      </w:r>
      <w:proofErr w:type="gramEnd"/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б образовании</w:t>
      </w:r>
      <w:r w:rsidRPr="00EC5E2B">
        <w:rPr>
          <w:rFonts w:ascii="Cambria Math" w:eastAsiaTheme="minorHAnsi" w:hAnsi="Cambria Math" w:cs="Cambria Math"/>
          <w:sz w:val="24"/>
          <w:szCs w:val="24"/>
          <w:lang w:eastAsia="en-US"/>
        </w:rPr>
        <w:t>≫</w:t>
      </w: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 xml:space="preserve"> как ведущий ориентир создание совершенной системы непрерывного профессионального образования.</w:t>
      </w:r>
    </w:p>
    <w:p w:rsidR="00EC5E2B" w:rsidRPr="00EC5E2B" w:rsidRDefault="00EC5E2B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Концепция непрерывного профессионального образования педагога.</w:t>
      </w:r>
    </w:p>
    <w:p w:rsidR="00EC5E2B" w:rsidRPr="00EC5E2B" w:rsidRDefault="00EC5E2B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Условия разработки новых подходов для реализации профессионального</w:t>
      </w:r>
    </w:p>
    <w:p w:rsidR="00EC5E2B" w:rsidRPr="00EC5E2B" w:rsidRDefault="00EC5E2B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 xml:space="preserve">совершенствования педагога в системе </w:t>
      </w:r>
      <w:r w:rsidRPr="00EC5E2B">
        <w:rPr>
          <w:rFonts w:ascii="Cambria Math" w:eastAsiaTheme="minorHAnsi" w:hAnsi="Cambria Math" w:cs="Cambria Math"/>
          <w:sz w:val="24"/>
          <w:szCs w:val="24"/>
          <w:lang w:eastAsia="en-US"/>
        </w:rPr>
        <w:t>≪</w:t>
      </w: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школа-колледж-вуз-послевузовское образование</w:t>
      </w:r>
      <w:r w:rsidRPr="00EC5E2B">
        <w:rPr>
          <w:rFonts w:ascii="Cambria Math" w:eastAsiaTheme="minorHAnsi" w:hAnsi="Cambria Math" w:cs="Cambria Math"/>
          <w:sz w:val="24"/>
          <w:szCs w:val="24"/>
          <w:lang w:eastAsia="en-US"/>
        </w:rPr>
        <w:t>≫</w:t>
      </w: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.</w:t>
      </w:r>
    </w:p>
    <w:p w:rsidR="00EC5E2B" w:rsidRPr="003C6CA5" w:rsidRDefault="00EC5E2B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EC5E2B">
        <w:rPr>
          <w:rFonts w:ascii="Times New Roman" w:eastAsiaTheme="minorHAnsi" w:hAnsi="Times New Roman"/>
          <w:sz w:val="24"/>
          <w:szCs w:val="24"/>
          <w:lang w:eastAsia="en-US"/>
        </w:rPr>
        <w:t>Педагогическая профессия и основные направления ее развития в условиях преобразования современного общества.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 xml:space="preserve">Педагогическая деятельность. Сущность педагогической деятельности, Понятие о профессиональной компетентности педагога. Общая и профессиональная компетентность </w:t>
      </w:r>
      <w:proofErr w:type="gramStart"/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педагога</w:t>
      </w:r>
      <w:proofErr w:type="gramEnd"/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 xml:space="preserve"> и ее структура.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Компонент</w:t>
      </w:r>
      <w:r>
        <w:rPr>
          <w:rFonts w:ascii="Times New Roman" w:eastAsiaTheme="minorHAnsi" w:hAnsi="Times New Roman"/>
          <w:sz w:val="24"/>
          <w:szCs w:val="24"/>
          <w:lang w:val="en-US" w:eastAsia="en-US"/>
        </w:rPr>
        <w:t>s</w:t>
      </w: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 xml:space="preserve"> профессиональной компетентности педагога: мотивационно-волевой, </w:t>
      </w:r>
      <w:proofErr w:type="gramStart"/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функциональный</w:t>
      </w:r>
      <w:proofErr w:type="gramEnd"/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, коммуникативный и рефлексивный.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Особенности профессиональной компетентности педагога 12-летнего образования.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bCs/>
          <w:sz w:val="24"/>
          <w:szCs w:val="24"/>
          <w:lang w:eastAsia="en-US"/>
        </w:rPr>
        <w:lastRenderedPageBreak/>
        <w:t>Влияние педагогической профессии на духовную ценность общества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Цели и задачи педагогической практики. Подготовка студентов к проведению педпрактики. Виды педпрактики.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Овладения студентами в период педпрактики конструктивной, мобилизационной, организаторской, коммуникативной, информационной, ориентационной (воспитывающей), развивающей, исследовательской] функциями.</w:t>
      </w:r>
      <w:proofErr w:type="gramEnd"/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 xml:space="preserve">Виды педагогического проектирования: </w:t>
      </w:r>
      <w:proofErr w:type="gramStart"/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социально-педагогическое</w:t>
      </w:r>
      <w:proofErr w:type="gramEnd"/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, образовательное, психолого-педагогическое.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Основные объекты проектирования: образовательные системы и их компоненты; образовательные процессы; инструментарий педагогической деятельности.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Педагогическое общение как основа взаимодействия субъектов педагогического процесса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Педагогическая техника. Характерные особенности и содержания педагогической техники.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Самовоспитание в структуре процесса формирования личности.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Способы профессионального саморазвития будущего учителя. Мотивация выбора профессии учителя и ее влияние на развитие личности современных студентов.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2E4C1E">
        <w:rPr>
          <w:rFonts w:ascii="Times New Roman" w:eastAsiaTheme="minorHAnsi" w:hAnsi="Times New Roman"/>
          <w:sz w:val="24"/>
          <w:szCs w:val="24"/>
          <w:lang w:eastAsia="en-US"/>
        </w:rPr>
        <w:t>Народная педагогика как источник педагогических идей.</w:t>
      </w:r>
    </w:p>
    <w:p w:rsidR="003C6CA5" w:rsidRPr="003C6CA5" w:rsidRDefault="003C6CA5" w:rsidP="003C6CA5">
      <w:pPr>
        <w:pStyle w:val="af2"/>
        <w:numPr>
          <w:ilvl w:val="0"/>
          <w:numId w:val="25"/>
        </w:numPr>
        <w:tabs>
          <w:tab w:val="left" w:pos="851"/>
        </w:tabs>
        <w:overflowPunct/>
        <w:ind w:left="0" w:firstLine="567"/>
        <w:rPr>
          <w:rFonts w:ascii="Times New Roman" w:eastAsiaTheme="minorHAnsi" w:hAnsi="Times New Roman"/>
          <w:sz w:val="24"/>
          <w:szCs w:val="24"/>
          <w:lang w:eastAsia="en-US"/>
        </w:rPr>
      </w:pPr>
      <w:r w:rsidRPr="003C6CA5">
        <w:rPr>
          <w:rFonts w:ascii="Times New Roman" w:eastAsiaTheme="minorHAnsi" w:hAnsi="Times New Roman"/>
          <w:sz w:val="24"/>
          <w:szCs w:val="24"/>
          <w:lang w:eastAsia="en-US"/>
        </w:rPr>
        <w:t>Профессионализация деятельности и личности специалиста в процессе освоения профессионально-педагогической специальности.</w:t>
      </w:r>
    </w:p>
    <w:p w:rsidR="00EC5E2B" w:rsidRPr="00EC5E2B" w:rsidRDefault="00EC5E2B" w:rsidP="00EC5E2B">
      <w:pPr>
        <w:pStyle w:val="Default"/>
        <w:ind w:firstLine="567"/>
        <w:jc w:val="both"/>
      </w:pPr>
    </w:p>
    <w:p w:rsidR="003465BB" w:rsidRDefault="003465BB" w:rsidP="003465BB">
      <w:pPr>
        <w:pStyle w:val="Default"/>
        <w:jc w:val="center"/>
        <w:rPr>
          <w:b/>
          <w:bCs/>
        </w:rPr>
      </w:pPr>
      <w:r w:rsidRPr="003465BB">
        <w:rPr>
          <w:b/>
          <w:bCs/>
        </w:rPr>
        <w:t xml:space="preserve">4.1 Требования преподавателя </w:t>
      </w:r>
    </w:p>
    <w:p w:rsidR="00F83D51" w:rsidRDefault="00F83D51" w:rsidP="003465BB">
      <w:pPr>
        <w:pStyle w:val="Default"/>
        <w:jc w:val="center"/>
        <w:rPr>
          <w:b/>
          <w:bCs/>
        </w:rPr>
      </w:pPr>
    </w:p>
    <w:p w:rsidR="00F83D51" w:rsidRPr="0074186C" w:rsidRDefault="00F83D51" w:rsidP="00F83D51">
      <w:pPr>
        <w:pStyle w:val="Style2"/>
        <w:widowControl/>
        <w:spacing w:line="240" w:lineRule="auto"/>
        <w:ind w:firstLine="567"/>
        <w:jc w:val="both"/>
      </w:pPr>
      <w:r w:rsidRPr="0074186C">
        <w:t xml:space="preserve">Требования преподавателя </w:t>
      </w:r>
      <w:r w:rsidRPr="0074186C">
        <w:rPr>
          <w:i/>
        </w:rPr>
        <w:t>(пример):</w:t>
      </w:r>
    </w:p>
    <w:p w:rsidR="00F83D51" w:rsidRPr="0074186C" w:rsidRDefault="00F83D51" w:rsidP="00F83D51">
      <w:pPr>
        <w:pStyle w:val="a5"/>
        <w:numPr>
          <w:ilvl w:val="0"/>
          <w:numId w:val="27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посещение лекционных и практических занятий по расписанию</w:t>
      </w:r>
      <w:r w:rsidRPr="0074186C">
        <w:rPr>
          <w:b/>
          <w:sz w:val="24"/>
          <w:szCs w:val="24"/>
        </w:rPr>
        <w:t xml:space="preserve"> </w:t>
      </w:r>
      <w:r w:rsidRPr="0074186C">
        <w:rPr>
          <w:sz w:val="24"/>
          <w:szCs w:val="24"/>
        </w:rPr>
        <w:t>является обязательным;</w:t>
      </w:r>
    </w:p>
    <w:p w:rsidR="00F83D51" w:rsidRPr="0074186C" w:rsidRDefault="00F83D51" w:rsidP="00F83D51">
      <w:pPr>
        <w:pStyle w:val="a5"/>
        <w:numPr>
          <w:ilvl w:val="0"/>
          <w:numId w:val="27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F83D51" w:rsidRPr="0074186C" w:rsidRDefault="00F83D51" w:rsidP="00F83D51">
      <w:pPr>
        <w:pStyle w:val="a5"/>
        <w:numPr>
          <w:ilvl w:val="0"/>
          <w:numId w:val="27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F83D51" w:rsidRPr="0074186C" w:rsidRDefault="00F83D51" w:rsidP="00F83D51">
      <w:pPr>
        <w:pStyle w:val="a5"/>
        <w:numPr>
          <w:ilvl w:val="0"/>
          <w:numId w:val="27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F83D51" w:rsidRPr="0074186C" w:rsidRDefault="00F83D51" w:rsidP="00F83D51">
      <w:pPr>
        <w:pStyle w:val="a5"/>
        <w:numPr>
          <w:ilvl w:val="0"/>
          <w:numId w:val="27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F83D51" w:rsidRPr="0074186C" w:rsidRDefault="00F83D51" w:rsidP="00F83D51">
      <w:pPr>
        <w:pStyle w:val="a5"/>
        <w:numPr>
          <w:ilvl w:val="0"/>
          <w:numId w:val="27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74186C">
        <w:rPr>
          <w:sz w:val="24"/>
          <w:szCs w:val="24"/>
        </w:rPr>
        <w:t>Р</w:t>
      </w:r>
      <w:r w:rsidRPr="0074186C">
        <w:rPr>
          <w:sz w:val="24"/>
          <w:szCs w:val="24"/>
          <w:vertAlign w:val="subscript"/>
        </w:rPr>
        <w:t>ср</w:t>
      </w:r>
      <w:proofErr w:type="spellEnd"/>
      <w:r w:rsidRPr="0074186C">
        <w:rPr>
          <w:sz w:val="24"/>
          <w:szCs w:val="24"/>
        </w:rPr>
        <w:t xml:space="preserve"> = (Р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допускаются;</w:t>
      </w:r>
    </w:p>
    <w:p w:rsidR="00F83D51" w:rsidRPr="0074186C" w:rsidRDefault="00F83D51" w:rsidP="00F83D51">
      <w:pPr>
        <w:pStyle w:val="a5"/>
        <w:numPr>
          <w:ilvl w:val="0"/>
          <w:numId w:val="27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F83D51" w:rsidRPr="0074186C" w:rsidRDefault="00F83D51" w:rsidP="00F83D51">
      <w:pPr>
        <w:pStyle w:val="a5"/>
        <w:numPr>
          <w:ilvl w:val="0"/>
          <w:numId w:val="27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 обязан приходить на занятия в деловой одежде.</w:t>
      </w:r>
    </w:p>
    <w:p w:rsidR="00F83D51" w:rsidRPr="003465BB" w:rsidRDefault="00F83D51" w:rsidP="003465BB">
      <w:pPr>
        <w:pStyle w:val="Default"/>
        <w:jc w:val="center"/>
      </w:pPr>
    </w:p>
    <w:p w:rsidR="003465BB" w:rsidRDefault="003465BB" w:rsidP="003465BB">
      <w:pPr>
        <w:pStyle w:val="Default"/>
        <w:jc w:val="center"/>
        <w:rPr>
          <w:b/>
          <w:bCs/>
        </w:rPr>
      </w:pPr>
      <w:r w:rsidRPr="003465BB">
        <w:rPr>
          <w:b/>
          <w:bCs/>
        </w:rPr>
        <w:t xml:space="preserve">4.2 Критерии оценки </w:t>
      </w:r>
    </w:p>
    <w:p w:rsidR="00F83D51" w:rsidRDefault="00F83D51" w:rsidP="003465BB">
      <w:pPr>
        <w:pStyle w:val="Default"/>
        <w:jc w:val="center"/>
        <w:rPr>
          <w:b/>
          <w:bCs/>
        </w:rPr>
      </w:pPr>
    </w:p>
    <w:p w:rsidR="00F83D51" w:rsidRPr="0074186C" w:rsidRDefault="00F83D51" w:rsidP="00F83D51">
      <w:pPr>
        <w:pStyle w:val="af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F83D51" w:rsidRPr="0074186C" w:rsidRDefault="00F83D51" w:rsidP="00F83D51">
      <w:pPr>
        <w:pStyle w:val="af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F83D51" w:rsidRPr="001E1F06" w:rsidRDefault="00F83D51" w:rsidP="00F83D51">
      <w:pPr>
        <w:shd w:val="clear" w:color="auto" w:fill="FFFFFF"/>
        <w:tabs>
          <w:tab w:val="left" w:leader="underscore" w:pos="10094"/>
        </w:tabs>
        <w:ind w:firstLine="540"/>
        <w:jc w:val="both"/>
        <w:rPr>
          <w:rFonts w:ascii="Times New Roman" w:hAnsi="Times New Roman"/>
          <w:color w:val="000000"/>
          <w:spacing w:val="-2"/>
          <w:sz w:val="24"/>
          <w:szCs w:val="24"/>
          <w:lang w:val="kk-KZ"/>
        </w:rPr>
      </w:pPr>
      <w:r w:rsidRPr="001E1F06">
        <w:rPr>
          <w:rFonts w:ascii="Times New Roman" w:hAnsi="Times New Roman"/>
          <w:bCs/>
          <w:sz w:val="24"/>
          <w:szCs w:val="24"/>
        </w:rPr>
        <w:lastRenderedPageBreak/>
        <w:t xml:space="preserve">Рубежный контроль знаний проводится на 7 и </w:t>
      </w:r>
      <w:r w:rsidRPr="001E1F06">
        <w:rPr>
          <w:rFonts w:ascii="Times New Roman" w:hAnsi="Times New Roman"/>
          <w:bCs/>
          <w:sz w:val="24"/>
          <w:szCs w:val="24"/>
          <w:lang w:val="kk-KZ"/>
        </w:rPr>
        <w:t>15 недел</w:t>
      </w:r>
      <w:proofErr w:type="spellStart"/>
      <w:r w:rsidRPr="001E1F06">
        <w:rPr>
          <w:rFonts w:ascii="Times New Roman" w:hAnsi="Times New Roman"/>
          <w:bCs/>
          <w:sz w:val="24"/>
          <w:szCs w:val="24"/>
        </w:rPr>
        <w:t>ях</w:t>
      </w:r>
      <w:proofErr w:type="spellEnd"/>
      <w:r w:rsidRPr="001E1F06">
        <w:rPr>
          <w:rFonts w:ascii="Times New Roman" w:hAnsi="Times New Roman"/>
          <w:bCs/>
          <w:sz w:val="24"/>
          <w:szCs w:val="24"/>
        </w:rPr>
        <w:t xml:space="preserve"> семестра в форме тестирования. Рейтинг </w:t>
      </w:r>
      <w:r w:rsidRPr="001E1F06">
        <w:rPr>
          <w:rFonts w:ascii="Times New Roman" w:hAnsi="Times New Roman"/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1E1F06">
        <w:rPr>
          <w:rFonts w:ascii="Times New Roman" w:hAnsi="Times New Roman"/>
          <w:color w:val="000000"/>
          <w:spacing w:val="-2"/>
          <w:sz w:val="24"/>
          <w:szCs w:val="24"/>
        </w:rPr>
        <w:t>адывается</w:t>
      </w:r>
      <w:proofErr w:type="spellEnd"/>
      <w:r w:rsidRPr="001E1F06">
        <w:rPr>
          <w:rFonts w:ascii="Times New Roman" w:hAnsi="Times New Roman"/>
          <w:color w:val="000000"/>
          <w:spacing w:val="-2"/>
          <w:sz w:val="24"/>
          <w:szCs w:val="24"/>
        </w:rPr>
        <w:t>, исходя из следующих видов контроля*:</w:t>
      </w:r>
    </w:p>
    <w:p w:rsidR="00F83D51" w:rsidRPr="0074186C" w:rsidRDefault="00F83D51" w:rsidP="00F83D51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835"/>
        <w:gridCol w:w="720"/>
        <w:gridCol w:w="720"/>
        <w:gridCol w:w="720"/>
      </w:tblGrid>
      <w:tr w:rsidR="00F83D51" w:rsidRPr="00002A76" w:rsidTr="00CD5390">
        <w:tc>
          <w:tcPr>
            <w:tcW w:w="2628" w:type="dxa"/>
            <w:vMerge w:val="restart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911" w:type="dxa"/>
            <w:gridSpan w:val="8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</w:rPr>
            </w:pPr>
            <w:r w:rsidRPr="00002A76"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F83D51" w:rsidRPr="00002A76" w:rsidTr="00CD5390">
        <w:trPr>
          <w:cantSplit/>
          <w:trHeight w:val="1933"/>
        </w:trPr>
        <w:tc>
          <w:tcPr>
            <w:tcW w:w="2628" w:type="dxa"/>
            <w:vMerge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shd w:val="clear" w:color="auto" w:fill="auto"/>
            <w:textDirection w:val="btLr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835" w:type="dxa"/>
            <w:shd w:val="clear" w:color="auto" w:fill="auto"/>
            <w:textDirection w:val="btLr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ind w:left="113" w:right="113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F83D51" w:rsidRPr="00002A76" w:rsidTr="00CD5390">
        <w:tc>
          <w:tcPr>
            <w:tcW w:w="2628" w:type="dxa"/>
            <w:shd w:val="clear" w:color="auto" w:fill="auto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both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 xml:space="preserve">Рейтинг1 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835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F83D51" w:rsidRPr="00002A76" w:rsidTr="00CD5390">
        <w:tc>
          <w:tcPr>
            <w:tcW w:w="2628" w:type="dxa"/>
            <w:shd w:val="clear" w:color="auto" w:fill="auto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both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835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83D51" w:rsidRPr="00002A76" w:rsidRDefault="00F83D51" w:rsidP="00CD5390">
            <w:pPr>
              <w:tabs>
                <w:tab w:val="left" w:leader="underscore" w:pos="10094"/>
              </w:tabs>
              <w:jc w:val="center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F83D51" w:rsidRPr="001E1F06" w:rsidRDefault="00F83D51" w:rsidP="00F83D51">
      <w:pPr>
        <w:pStyle w:val="af"/>
        <w:spacing w:after="0"/>
        <w:jc w:val="both"/>
        <w:rPr>
          <w:bCs/>
          <w:sz w:val="24"/>
          <w:szCs w:val="24"/>
          <w:lang w:val="en-US"/>
        </w:rPr>
      </w:pPr>
    </w:p>
    <w:p w:rsidR="00F83D51" w:rsidRPr="0074186C" w:rsidRDefault="00F83D51" w:rsidP="00F83D51">
      <w:pPr>
        <w:pStyle w:val="af"/>
        <w:spacing w:after="0"/>
        <w:ind w:firstLine="540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F83D51" w:rsidRPr="0074186C" w:rsidRDefault="00F83D51" w:rsidP="00F83D51">
      <w:pPr>
        <w:pStyle w:val="af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F83D51" w:rsidRPr="0074186C" w:rsidRDefault="00F83D51" w:rsidP="00F83D51">
      <w:pPr>
        <w:pStyle w:val="af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F83D51" w:rsidRPr="0074186C" w:rsidRDefault="00F83D51" w:rsidP="00F83D51">
      <w:pPr>
        <w:pStyle w:val="af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F83D51" w:rsidRPr="0074186C" w:rsidRDefault="00F83D51" w:rsidP="00F83D51">
      <w:pPr>
        <w:pStyle w:val="af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F83D51" w:rsidRPr="0074186C" w:rsidRDefault="00F83D51" w:rsidP="00F83D51">
      <w:pPr>
        <w:pStyle w:val="af"/>
        <w:spacing w:after="0"/>
        <w:rPr>
          <w:sz w:val="24"/>
          <w:szCs w:val="24"/>
        </w:rPr>
      </w:pPr>
    </w:p>
    <w:p w:rsidR="00F83D51" w:rsidRPr="0074186C" w:rsidRDefault="00F83D51" w:rsidP="00F83D51">
      <w:pPr>
        <w:pStyle w:val="af"/>
        <w:spacing w:after="0"/>
        <w:ind w:left="1416"/>
        <w:jc w:val="right"/>
        <w:rPr>
          <w:sz w:val="24"/>
          <w:szCs w:val="24"/>
        </w:rPr>
      </w:pPr>
      <w:r w:rsidRPr="00366DDE">
        <w:rPr>
          <w:position w:val="-24"/>
          <w:sz w:val="24"/>
          <w:szCs w:val="24"/>
        </w:rPr>
        <w:object w:dxaOrig="2260" w:dyaOrig="620"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506420495" r:id="rId10"/>
        </w:object>
      </w:r>
      <w:r w:rsidRPr="0074186C">
        <w:rPr>
          <w:sz w:val="24"/>
          <w:szCs w:val="24"/>
        </w:rPr>
        <w:t xml:space="preserve">, </w:t>
      </w:r>
      <w:r w:rsidRPr="0074186C">
        <w:rPr>
          <w:sz w:val="24"/>
          <w:szCs w:val="24"/>
        </w:rPr>
        <w:tab/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F83D51" w:rsidRPr="0074186C" w:rsidRDefault="00F83D51" w:rsidP="00F83D51">
      <w:pPr>
        <w:pStyle w:val="af"/>
        <w:spacing w:after="0"/>
        <w:rPr>
          <w:sz w:val="24"/>
          <w:szCs w:val="24"/>
        </w:rPr>
      </w:pPr>
    </w:p>
    <w:p w:rsidR="00F83D51" w:rsidRPr="0074186C" w:rsidRDefault="00F83D51" w:rsidP="00F83D51">
      <w:pPr>
        <w:pStyle w:val="af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F83D51" w:rsidRPr="0074186C" w:rsidRDefault="00F83D51" w:rsidP="00F83D51">
      <w:pPr>
        <w:pStyle w:val="af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F83D51" w:rsidRPr="00150120" w:rsidRDefault="00F83D51" w:rsidP="001E1F06">
      <w:pPr>
        <w:pStyle w:val="af"/>
        <w:spacing w:after="0"/>
        <w:rPr>
          <w:sz w:val="24"/>
          <w:szCs w:val="24"/>
        </w:rPr>
      </w:pPr>
    </w:p>
    <w:p w:rsidR="00F83D51" w:rsidRPr="0074186C" w:rsidRDefault="00F83D51" w:rsidP="00F83D51">
      <w:pPr>
        <w:pStyle w:val="af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F83D51" w:rsidRPr="0074186C" w:rsidRDefault="00F83D51" w:rsidP="00F83D51">
      <w:pPr>
        <w:pStyle w:val="af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F83D51" w:rsidRPr="00002A76" w:rsidTr="00CD5390">
        <w:tc>
          <w:tcPr>
            <w:tcW w:w="1548" w:type="dxa"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Оценка</w:t>
            </w:r>
          </w:p>
          <w:p w:rsidR="00F83D51" w:rsidRPr="00002A76" w:rsidRDefault="00F83D51" w:rsidP="00CD5390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Оценка</w:t>
            </w:r>
          </w:p>
          <w:p w:rsidR="00F83D51" w:rsidRPr="00002A76" w:rsidRDefault="00F83D51" w:rsidP="00CD5390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по традиционной</w:t>
            </w:r>
          </w:p>
          <w:p w:rsidR="00F83D51" w:rsidRPr="00002A76" w:rsidRDefault="00F83D51" w:rsidP="00CD5390">
            <w:pPr>
              <w:pStyle w:val="af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системе</w:t>
            </w:r>
          </w:p>
        </w:tc>
      </w:tr>
      <w:tr w:rsidR="00F83D51" w:rsidRPr="00002A76" w:rsidTr="00CD5390">
        <w:trPr>
          <w:cantSplit/>
        </w:trPr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отлично</w:t>
            </w:r>
          </w:p>
        </w:tc>
      </w:tr>
      <w:tr w:rsidR="00F83D51" w:rsidRPr="00002A76" w:rsidTr="00CD5390">
        <w:trPr>
          <w:cantSplit/>
        </w:trPr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83D51" w:rsidRPr="00002A76" w:rsidTr="00CD5390">
        <w:trPr>
          <w:cantSplit/>
        </w:trPr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хорошо</w:t>
            </w:r>
          </w:p>
        </w:tc>
      </w:tr>
      <w:tr w:rsidR="00F83D51" w:rsidRPr="00002A76" w:rsidTr="00CD5390">
        <w:trPr>
          <w:cantSplit/>
        </w:trPr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83D51" w:rsidRPr="00002A76" w:rsidTr="00CD5390">
        <w:trPr>
          <w:cantSplit/>
        </w:trPr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83D51" w:rsidRPr="00002A76" w:rsidTr="00CD5390">
        <w:trPr>
          <w:cantSplit/>
        </w:trPr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удовлетворительно</w:t>
            </w:r>
          </w:p>
        </w:tc>
      </w:tr>
      <w:tr w:rsidR="00F83D51" w:rsidRPr="00002A76" w:rsidTr="00CD5390">
        <w:trPr>
          <w:cantSplit/>
        </w:trPr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83D51" w:rsidRPr="00002A76" w:rsidTr="00CD5390">
        <w:trPr>
          <w:cantSplit/>
        </w:trPr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83D51" w:rsidRPr="00002A76" w:rsidTr="00CD5390">
        <w:trPr>
          <w:cantSplit/>
        </w:trPr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  <w:lang w:val="en-US"/>
              </w:rPr>
              <w:t>D</w:t>
            </w:r>
            <w:r w:rsidRPr="00002A7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83D51" w:rsidRPr="00002A76" w:rsidTr="00CD5390">
        <w:trPr>
          <w:cantSplit/>
        </w:trPr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83D51" w:rsidRPr="00002A76" w:rsidTr="00CD5390">
        <w:tc>
          <w:tcPr>
            <w:tcW w:w="1548" w:type="dxa"/>
          </w:tcPr>
          <w:p w:rsidR="00F83D51" w:rsidRPr="00002A76" w:rsidRDefault="00F83D51" w:rsidP="00CD5390">
            <w:pPr>
              <w:pStyle w:val="af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F83D51" w:rsidRPr="00002A76" w:rsidRDefault="00F83D51" w:rsidP="00CD5390">
            <w:pPr>
              <w:pStyle w:val="af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3465BB" w:rsidRDefault="003465BB" w:rsidP="003465BB">
      <w:pPr>
        <w:pStyle w:val="Default"/>
        <w:jc w:val="center"/>
        <w:rPr>
          <w:b/>
          <w:bCs/>
        </w:rPr>
      </w:pPr>
      <w:r w:rsidRPr="003465BB">
        <w:rPr>
          <w:b/>
          <w:bCs/>
        </w:rPr>
        <w:lastRenderedPageBreak/>
        <w:t xml:space="preserve">4.3 Материалы для рубежного и итогового контролей </w:t>
      </w:r>
    </w:p>
    <w:p w:rsidR="00002A76" w:rsidRPr="00150120" w:rsidRDefault="00002A76" w:rsidP="001E1F06">
      <w:pPr>
        <w:pStyle w:val="Default"/>
      </w:pPr>
    </w:p>
    <w:p w:rsidR="003465BB" w:rsidRPr="003465BB" w:rsidRDefault="003465BB" w:rsidP="003465BB">
      <w:pPr>
        <w:pStyle w:val="Default"/>
        <w:ind w:firstLine="567"/>
        <w:jc w:val="both"/>
      </w:pPr>
      <w:r w:rsidRPr="003465BB">
        <w:t xml:space="preserve">Указываются методы (технологии) обучения, используемые в ходе преподавания дисциплины.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разнообразных задач, следует выделить: </w:t>
      </w:r>
    </w:p>
    <w:p w:rsidR="003465BB" w:rsidRPr="003465BB" w:rsidRDefault="003465BB" w:rsidP="003465BB">
      <w:pPr>
        <w:pStyle w:val="Default"/>
        <w:ind w:firstLine="567"/>
        <w:jc w:val="both"/>
      </w:pPr>
      <w:r w:rsidRPr="003465BB">
        <w:t>- технологии проблемн</w:t>
      </w:r>
      <w:proofErr w:type="gramStart"/>
      <w:r w:rsidRPr="003465BB">
        <w:t>о-</w:t>
      </w:r>
      <w:proofErr w:type="gramEnd"/>
      <w:r w:rsidRPr="003465BB">
        <w:t xml:space="preserve"> и проектно- ориентированного обучения; </w:t>
      </w:r>
    </w:p>
    <w:p w:rsidR="003465BB" w:rsidRPr="003465BB" w:rsidRDefault="003465BB" w:rsidP="003465BB">
      <w:pPr>
        <w:pStyle w:val="Default"/>
        <w:ind w:firstLine="567"/>
        <w:jc w:val="both"/>
      </w:pPr>
      <w:r w:rsidRPr="003465BB">
        <w:t xml:space="preserve">- технологии учебно-исследовательской деятельности; </w:t>
      </w:r>
    </w:p>
    <w:p w:rsidR="003465BB" w:rsidRPr="003465BB" w:rsidRDefault="003465BB" w:rsidP="003465BB">
      <w:pPr>
        <w:pStyle w:val="Default"/>
        <w:ind w:firstLine="567"/>
        <w:jc w:val="both"/>
      </w:pPr>
      <w:r w:rsidRPr="003465BB">
        <w:t xml:space="preserve">- коммуникативные технологии (дискуссия, пресс-конференция, мозговой штурм, учебные дебаты и другие активные формы и методы); </w:t>
      </w:r>
    </w:p>
    <w:p w:rsidR="003465BB" w:rsidRPr="003465BB" w:rsidRDefault="003465BB" w:rsidP="003465BB">
      <w:pPr>
        <w:pStyle w:val="Default"/>
        <w:ind w:firstLine="567"/>
        <w:jc w:val="both"/>
      </w:pPr>
      <w:r w:rsidRPr="003465BB">
        <w:t xml:space="preserve">- метод кейсов (анализ ситуации); </w:t>
      </w:r>
    </w:p>
    <w:p w:rsidR="003465BB" w:rsidRPr="003465BB" w:rsidRDefault="003465BB" w:rsidP="003465BB">
      <w:pPr>
        <w:pStyle w:val="Default"/>
        <w:ind w:firstLine="567"/>
        <w:jc w:val="both"/>
      </w:pPr>
      <w:r w:rsidRPr="003465BB">
        <w:t xml:space="preserve">- игровые технологии, в рамках которых обучающиеся участвуют в деловых, ролевых, имитационных играх; </w:t>
      </w:r>
    </w:p>
    <w:p w:rsidR="003465BB" w:rsidRPr="003465BB" w:rsidRDefault="003465BB" w:rsidP="003465BB">
      <w:pPr>
        <w:pStyle w:val="Default"/>
        <w:ind w:firstLine="567"/>
        <w:jc w:val="both"/>
      </w:pPr>
      <w:r w:rsidRPr="003465BB">
        <w:t xml:space="preserve">- информационно-коммуникационные (в том числе дистанционные образовательные) технологии. </w:t>
      </w:r>
    </w:p>
    <w:p w:rsidR="003465BB" w:rsidRPr="003465BB" w:rsidRDefault="003465BB" w:rsidP="003465BB">
      <w:pPr>
        <w:pStyle w:val="Default"/>
        <w:jc w:val="center"/>
      </w:pPr>
      <w:r w:rsidRPr="003465BB">
        <w:t xml:space="preserve">6 ВРЕМЯ КОНСУЛЬТАЦИЙ </w:t>
      </w:r>
    </w:p>
    <w:p w:rsidR="003465BB" w:rsidRPr="003465BB" w:rsidRDefault="003465BB" w:rsidP="003465BB">
      <w:pPr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3465BB">
        <w:rPr>
          <w:rFonts w:ascii="Times New Roman" w:hAnsi="Times New Roman"/>
          <w:sz w:val="24"/>
          <w:szCs w:val="24"/>
        </w:rPr>
        <w:t>- по графику работы преподавателя.</w:t>
      </w:r>
    </w:p>
    <w:sectPr w:rsidR="003465BB" w:rsidRPr="003465BB" w:rsidSect="0019690B">
      <w:headerReference w:type="default" r:id="rId11"/>
      <w:type w:val="nextColumn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F7A" w:rsidRDefault="00CD2F7A" w:rsidP="006C22AB">
      <w:r>
        <w:separator/>
      </w:r>
    </w:p>
  </w:endnote>
  <w:endnote w:type="continuationSeparator" w:id="0">
    <w:p w:rsidR="00CD2F7A" w:rsidRDefault="00CD2F7A" w:rsidP="006C2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F7A" w:rsidRDefault="00CD2F7A" w:rsidP="006C22AB">
      <w:r>
        <w:separator/>
      </w:r>
    </w:p>
  </w:footnote>
  <w:footnote w:type="continuationSeparator" w:id="0">
    <w:p w:rsidR="00CD2F7A" w:rsidRDefault="00CD2F7A" w:rsidP="006C22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Normal"/>
      <w:tblW w:w="9619" w:type="dxa"/>
      <w:tblInd w:w="5" w:type="dxa"/>
      <w:tblLayout w:type="fixed"/>
      <w:tblLook w:val="01E0" w:firstRow="1" w:lastRow="1" w:firstColumn="1" w:lastColumn="1" w:noHBand="0" w:noVBand="0"/>
    </w:tblPr>
    <w:tblGrid>
      <w:gridCol w:w="1154"/>
      <w:gridCol w:w="2825"/>
      <w:gridCol w:w="4080"/>
      <w:gridCol w:w="1560"/>
    </w:tblGrid>
    <w:tr w:rsidR="000F3CF7" w:rsidRPr="00B732D0" w:rsidTr="0024334E">
      <w:trPr>
        <w:trHeight w:hRule="exact" w:val="398"/>
      </w:trPr>
      <w:tc>
        <w:tcPr>
          <w:tcW w:w="1154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</w:tcPr>
        <w:p w:rsidR="000F3CF7" w:rsidRPr="00B732D0" w:rsidRDefault="000F3CF7" w:rsidP="00B732D0">
          <w:pPr>
            <w:overflowPunct/>
            <w:autoSpaceDE/>
            <w:autoSpaceDN/>
            <w:adjustRightInd/>
            <w:spacing w:before="7"/>
            <w:rPr>
              <w:rFonts w:ascii="Times New Roman" w:hAnsi="Times New Roman"/>
              <w:sz w:val="7"/>
              <w:szCs w:val="7"/>
              <w:lang w:eastAsia="en-US"/>
            </w:rPr>
          </w:pPr>
        </w:p>
        <w:p w:rsidR="000F3CF7" w:rsidRPr="00B732D0" w:rsidRDefault="000F3CF7" w:rsidP="00B732D0">
          <w:pPr>
            <w:overflowPunct/>
            <w:autoSpaceDE/>
            <w:autoSpaceDN/>
            <w:adjustRightInd/>
            <w:spacing w:line="806" w:lineRule="exact"/>
            <w:ind w:left="178"/>
            <w:rPr>
              <w:rFonts w:ascii="Times New Roman" w:hAnsi="Times New Roman"/>
              <w:lang w:eastAsia="en-US"/>
            </w:rPr>
          </w:pPr>
          <w:r w:rsidRPr="00B732D0">
            <w:rPr>
              <w:rFonts w:ascii="Times New Roman" w:hAnsi="Times New Roman"/>
              <w:noProof/>
              <w:position w:val="-15"/>
            </w:rPr>
            <w:drawing>
              <wp:inline distT="0" distB="0" distL="0" distR="0" wp14:anchorId="2FDA4150" wp14:editId="63085900">
                <wp:extent cx="512516" cy="512064"/>
                <wp:effectExtent l="0" t="0" r="0" b="0"/>
                <wp:docPr id="2" name="image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.jpe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2516" cy="5120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5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0F3CF7" w:rsidRPr="00B732D0" w:rsidRDefault="000F3CF7" w:rsidP="00B732D0">
          <w:pPr>
            <w:overflowPunct/>
            <w:autoSpaceDE/>
            <w:autoSpaceDN/>
            <w:adjustRightInd/>
            <w:ind w:left="1399" w:right="1351" w:hanging="44"/>
            <w:rPr>
              <w:rFonts w:ascii="Tahoma" w:eastAsia="Tahoma" w:hAnsi="Tahoma" w:cs="Tahoma"/>
              <w:sz w:val="16"/>
              <w:szCs w:val="16"/>
              <w:lang w:eastAsia="en-US"/>
            </w:rPr>
          </w:pPr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val="ru-RU" w:eastAsia="en-US"/>
            </w:rPr>
            <w:t>ВОСТОЧНО-КАЗАХСТАНСКИЙ</w:t>
          </w:r>
          <w:r w:rsidRPr="00B732D0">
            <w:rPr>
              <w:rFonts w:ascii="Tahoma" w:eastAsiaTheme="minorHAnsi" w:hAnsi="Tahoma" w:cstheme="minorBidi"/>
              <w:b/>
              <w:spacing w:val="-10"/>
              <w:sz w:val="16"/>
              <w:szCs w:val="22"/>
              <w:lang w:val="ru-RU" w:eastAsia="en-US"/>
            </w:rPr>
            <w:t xml:space="preserve"> </w:t>
          </w:r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val="ru-RU" w:eastAsia="en-US"/>
            </w:rPr>
            <w:t>ГОСУДАРСТВЕННЫЙ ТЕХНИЧЕСКИЙ УНИВЕРСИТЕТ им.</w:t>
          </w:r>
          <w:r w:rsidRPr="00B732D0">
            <w:rPr>
              <w:rFonts w:ascii="Tahoma" w:eastAsiaTheme="minorHAnsi" w:hAnsi="Tahoma" w:cstheme="minorBidi"/>
              <w:b/>
              <w:spacing w:val="-9"/>
              <w:sz w:val="16"/>
              <w:szCs w:val="22"/>
              <w:lang w:val="ru-RU" w:eastAsia="en-US"/>
            </w:rPr>
            <w:t xml:space="preserve"> </w:t>
          </w:r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>Д.СЕРИКБАЕВА</w:t>
          </w:r>
        </w:p>
      </w:tc>
      <w:tc>
        <w:tcPr>
          <w:tcW w:w="156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0F3CF7" w:rsidRPr="00B732D0" w:rsidRDefault="000F3CF7" w:rsidP="00B732D0">
          <w:pPr>
            <w:overflowPunct/>
            <w:autoSpaceDE/>
            <w:autoSpaceDN/>
            <w:adjustRightInd/>
            <w:ind w:left="383" w:right="284" w:hanging="99"/>
            <w:rPr>
              <w:rFonts w:ascii="Tahoma" w:eastAsia="Tahoma" w:hAnsi="Tahoma" w:cs="Tahoma"/>
              <w:sz w:val="16"/>
              <w:szCs w:val="16"/>
              <w:lang w:eastAsia="en-US"/>
            </w:rPr>
          </w:pPr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>Ф1 И</w:t>
          </w:r>
          <w:r w:rsidRPr="00B732D0">
            <w:rPr>
              <w:rFonts w:ascii="Tahoma" w:eastAsiaTheme="minorHAnsi" w:hAnsi="Tahoma" w:cstheme="minorBidi"/>
              <w:b/>
              <w:spacing w:val="-2"/>
              <w:sz w:val="16"/>
              <w:szCs w:val="22"/>
              <w:lang w:eastAsia="en-US"/>
            </w:rPr>
            <w:t xml:space="preserve"> </w:t>
          </w:r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>ВКГТУ 701.01-II</w:t>
          </w:r>
        </w:p>
      </w:tc>
    </w:tr>
    <w:tr w:rsidR="000F3CF7" w:rsidRPr="00B732D0" w:rsidTr="0024334E">
      <w:trPr>
        <w:trHeight w:hRule="exact" w:val="739"/>
      </w:trPr>
      <w:tc>
        <w:tcPr>
          <w:tcW w:w="1154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0F3CF7" w:rsidRPr="00B732D0" w:rsidRDefault="000F3CF7" w:rsidP="00B732D0">
          <w:pPr>
            <w:overflowPunct/>
            <w:autoSpaceDE/>
            <w:autoSpaceDN/>
            <w:adjustRightInd/>
            <w:rPr>
              <w:rFonts w:asciiTheme="minorHAnsi" w:eastAsiaTheme="minorHAnsi" w:hAnsiTheme="minorHAnsi" w:cstheme="minorBidi"/>
              <w:sz w:val="22"/>
              <w:szCs w:val="22"/>
              <w:lang w:eastAsia="en-US"/>
            </w:rPr>
          </w:pPr>
        </w:p>
      </w:tc>
      <w:tc>
        <w:tcPr>
          <w:tcW w:w="282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0F3CF7" w:rsidRPr="00B732D0" w:rsidRDefault="000F3CF7" w:rsidP="00B732D0">
          <w:pPr>
            <w:overflowPunct/>
            <w:autoSpaceDE/>
            <w:autoSpaceDN/>
            <w:adjustRightInd/>
            <w:spacing w:before="6"/>
            <w:ind w:firstLine="720"/>
            <w:rPr>
              <w:rFonts w:ascii="Times New Roman" w:hAnsi="Times New Roman"/>
              <w:sz w:val="16"/>
              <w:szCs w:val="16"/>
              <w:lang w:eastAsia="en-US"/>
            </w:rPr>
          </w:pPr>
        </w:p>
        <w:p w:rsidR="000F3CF7" w:rsidRPr="00B732D0" w:rsidRDefault="000F3CF7" w:rsidP="00B732D0">
          <w:pPr>
            <w:overflowPunct/>
            <w:autoSpaceDE/>
            <w:autoSpaceDN/>
            <w:adjustRightInd/>
            <w:ind w:left="93"/>
            <w:rPr>
              <w:rFonts w:ascii="Tahoma" w:eastAsia="Tahoma" w:hAnsi="Tahoma" w:cs="Tahoma"/>
              <w:sz w:val="16"/>
              <w:szCs w:val="16"/>
              <w:lang w:eastAsia="en-US"/>
            </w:rPr>
          </w:pPr>
          <w:proofErr w:type="spellStart"/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>Система</w:t>
          </w:r>
          <w:proofErr w:type="spellEnd"/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 xml:space="preserve"> </w:t>
          </w:r>
          <w:proofErr w:type="spellStart"/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>менеджмента</w:t>
          </w:r>
          <w:proofErr w:type="spellEnd"/>
          <w:r w:rsidRPr="00B732D0">
            <w:rPr>
              <w:rFonts w:ascii="Tahoma" w:eastAsiaTheme="minorHAnsi" w:hAnsi="Tahoma" w:cstheme="minorBidi"/>
              <w:b/>
              <w:spacing w:val="-10"/>
              <w:sz w:val="16"/>
              <w:szCs w:val="22"/>
              <w:lang w:eastAsia="en-US"/>
            </w:rPr>
            <w:t xml:space="preserve"> </w:t>
          </w:r>
          <w:proofErr w:type="spellStart"/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>качества</w:t>
          </w:r>
          <w:proofErr w:type="spellEnd"/>
        </w:p>
      </w:tc>
      <w:tc>
        <w:tcPr>
          <w:tcW w:w="408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0F3CF7" w:rsidRPr="00B732D0" w:rsidRDefault="000F3CF7" w:rsidP="00B732D0">
          <w:pPr>
            <w:overflowPunct/>
            <w:autoSpaceDE/>
            <w:autoSpaceDN/>
            <w:adjustRightInd/>
            <w:spacing w:before="6"/>
            <w:rPr>
              <w:rFonts w:ascii="Times New Roman" w:hAnsi="Times New Roman"/>
              <w:sz w:val="16"/>
              <w:szCs w:val="16"/>
              <w:lang w:val="ru-RU" w:eastAsia="en-US"/>
            </w:rPr>
          </w:pPr>
        </w:p>
        <w:p w:rsidR="000F3CF7" w:rsidRPr="00B732D0" w:rsidRDefault="000F3CF7" w:rsidP="00B732D0">
          <w:pPr>
            <w:overflowPunct/>
            <w:autoSpaceDE/>
            <w:autoSpaceDN/>
            <w:adjustRightInd/>
            <w:ind w:left="1648" w:right="286" w:hanging="1364"/>
            <w:rPr>
              <w:rFonts w:ascii="Tahoma" w:eastAsia="Tahoma" w:hAnsi="Tahoma" w:cs="Tahoma"/>
              <w:sz w:val="16"/>
              <w:szCs w:val="16"/>
              <w:lang w:val="ru-RU" w:eastAsia="en-US"/>
            </w:rPr>
          </w:pPr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val="ru-RU" w:eastAsia="en-US"/>
            </w:rPr>
            <w:t>Рабочая модульная учебная программа</w:t>
          </w:r>
          <w:r w:rsidRPr="00B732D0">
            <w:rPr>
              <w:rFonts w:ascii="Tahoma" w:eastAsiaTheme="minorHAnsi" w:hAnsi="Tahoma" w:cstheme="minorBidi"/>
              <w:b/>
              <w:spacing w:val="-12"/>
              <w:sz w:val="16"/>
              <w:szCs w:val="22"/>
              <w:lang w:val="ru-RU" w:eastAsia="en-US"/>
            </w:rPr>
            <w:t xml:space="preserve"> </w:t>
          </w:r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val="ru-RU" w:eastAsia="en-US"/>
            </w:rPr>
            <w:t xml:space="preserve">и </w:t>
          </w:r>
          <w:proofErr w:type="spellStart"/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val="ru-RU" w:eastAsia="en-US"/>
            </w:rPr>
            <w:t>силлабус</w:t>
          </w:r>
          <w:proofErr w:type="spellEnd"/>
        </w:p>
      </w:tc>
      <w:tc>
        <w:tcPr>
          <w:tcW w:w="156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0F3CF7" w:rsidRPr="00B732D0" w:rsidRDefault="000F3CF7" w:rsidP="00B732D0">
          <w:pPr>
            <w:overflowPunct/>
            <w:autoSpaceDE/>
            <w:autoSpaceDN/>
            <w:adjustRightInd/>
            <w:spacing w:before="6"/>
            <w:rPr>
              <w:rFonts w:ascii="Times New Roman" w:hAnsi="Times New Roman"/>
              <w:sz w:val="16"/>
              <w:szCs w:val="16"/>
              <w:lang w:val="ru-RU" w:eastAsia="en-US"/>
            </w:rPr>
          </w:pPr>
        </w:p>
        <w:p w:rsidR="000F3CF7" w:rsidRPr="00150120" w:rsidRDefault="000F3CF7" w:rsidP="00B732D0">
          <w:pPr>
            <w:overflowPunct/>
            <w:autoSpaceDE/>
            <w:autoSpaceDN/>
            <w:adjustRightInd/>
            <w:ind w:left="338"/>
            <w:rPr>
              <w:rFonts w:ascii="Tahoma" w:eastAsia="Tahoma" w:hAnsi="Tahoma" w:cs="Tahoma"/>
              <w:sz w:val="16"/>
              <w:szCs w:val="16"/>
              <w:lang w:val="ru-RU" w:eastAsia="en-US"/>
            </w:rPr>
          </w:pPr>
          <w:proofErr w:type="spellStart"/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>С</w:t>
          </w:r>
          <w:r w:rsidR="0015012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>тр</w:t>
          </w:r>
          <w:proofErr w:type="spellEnd"/>
          <w:r w:rsidR="0015012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 xml:space="preserve">. </w:t>
          </w:r>
          <w:r w:rsidR="00150120" w:rsidRPr="0015012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fldChar w:fldCharType="begin"/>
          </w:r>
          <w:r w:rsidR="00150120" w:rsidRPr="0015012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instrText>PAGE   \* MERGEFORMAT</w:instrText>
          </w:r>
          <w:r w:rsidR="00150120" w:rsidRPr="0015012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fldChar w:fldCharType="separate"/>
          </w:r>
          <w:r w:rsidR="001935C2">
            <w:rPr>
              <w:rFonts w:ascii="Tahoma" w:eastAsiaTheme="minorHAnsi" w:hAnsi="Tahoma" w:cstheme="minorBidi"/>
              <w:b/>
              <w:noProof/>
              <w:sz w:val="16"/>
              <w:szCs w:val="22"/>
              <w:lang w:eastAsia="en-US"/>
            </w:rPr>
            <w:t>4</w:t>
          </w:r>
          <w:r w:rsidR="00150120" w:rsidRPr="0015012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fldChar w:fldCharType="end"/>
          </w:r>
          <w:r w:rsidR="00150120">
            <w:rPr>
              <w:rFonts w:ascii="Tahoma" w:eastAsiaTheme="minorHAnsi" w:hAnsi="Tahoma" w:cstheme="minorBidi"/>
              <w:b/>
              <w:sz w:val="16"/>
              <w:szCs w:val="22"/>
              <w:lang w:val="ru-RU" w:eastAsia="en-US"/>
            </w:rPr>
            <w:t xml:space="preserve"> </w:t>
          </w:r>
          <w:proofErr w:type="spellStart"/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>из</w:t>
          </w:r>
          <w:proofErr w:type="spellEnd"/>
          <w:r w:rsidRPr="00B732D0">
            <w:rPr>
              <w:rFonts w:ascii="Tahoma" w:eastAsiaTheme="minorHAnsi" w:hAnsi="Tahoma" w:cstheme="minorBidi"/>
              <w:b/>
              <w:spacing w:val="-3"/>
              <w:sz w:val="16"/>
              <w:szCs w:val="22"/>
              <w:lang w:eastAsia="en-US"/>
            </w:rPr>
            <w:t xml:space="preserve"> </w:t>
          </w:r>
          <w:r>
            <w:rPr>
              <w:rFonts w:ascii="Tahoma" w:eastAsiaTheme="minorHAnsi" w:hAnsi="Tahoma" w:cstheme="minorBidi"/>
              <w:b/>
              <w:spacing w:val="-3"/>
              <w:sz w:val="16"/>
              <w:szCs w:val="22"/>
              <w:lang w:eastAsia="en-US"/>
            </w:rPr>
            <w:t>1</w:t>
          </w:r>
          <w:r w:rsidRPr="00B732D0">
            <w:rPr>
              <w:rFonts w:ascii="Tahoma" w:eastAsiaTheme="minorHAnsi" w:hAnsi="Tahoma" w:cstheme="minorBidi"/>
              <w:b/>
              <w:sz w:val="16"/>
              <w:szCs w:val="22"/>
              <w:lang w:eastAsia="en-US"/>
            </w:rPr>
            <w:t>7</w:t>
          </w:r>
        </w:p>
      </w:tc>
    </w:tr>
  </w:tbl>
  <w:p w:rsidR="000F3CF7" w:rsidRDefault="000F3CF7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3in;height:3in" o:bullet="t"/>
    </w:pict>
  </w:numPicBullet>
  <w:numPicBullet w:numPicBulletId="1">
    <w:pict>
      <v:shape id="_x0000_i1035" type="#_x0000_t75" style="width:3in;height:3in" o:bullet="t"/>
    </w:pict>
  </w:numPicBullet>
  <w:numPicBullet w:numPicBulletId="2">
    <w:pict>
      <v:shape id="_x0000_i1036" type="#_x0000_t75" style="width:3in;height:3in" o:bullet="t"/>
    </w:pict>
  </w:numPicBullet>
  <w:numPicBullet w:numPicBulletId="3">
    <w:pict>
      <v:shape id="_x0000_i1037" type="#_x0000_t75" style="width:3in;height:3in" o:bullet="t"/>
    </w:pict>
  </w:numPicBullet>
  <w:numPicBullet w:numPicBulletId="4">
    <w:pict>
      <v:shape id="_x0000_i1038" type="#_x0000_t75" style="width:3in;height:3in" o:bullet="t"/>
    </w:pict>
  </w:numPicBullet>
  <w:numPicBullet w:numPicBulletId="5">
    <w:pict>
      <v:shape id="_x0000_i1039" type="#_x0000_t75" style="width:3in;height:3in" o:bullet="t"/>
    </w:pict>
  </w:numPicBullet>
  <w:numPicBullet w:numPicBulletId="6">
    <w:pict>
      <v:shape id="_x0000_i1040" type="#_x0000_t75" style="width:3in;height:3in" o:bullet="t"/>
    </w:pict>
  </w:numPicBullet>
  <w:numPicBullet w:numPicBulletId="7">
    <w:pict>
      <v:shape id="_x0000_i1041" type="#_x0000_t75" style="width:3in;height:3in" o:bullet="t"/>
    </w:pict>
  </w:numPicBullet>
  <w:abstractNum w:abstractNumId="0">
    <w:nsid w:val="005B4AD5"/>
    <w:multiLevelType w:val="multilevel"/>
    <w:tmpl w:val="45E26B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0D61CD"/>
    <w:multiLevelType w:val="multilevel"/>
    <w:tmpl w:val="71AC55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5B2B2F"/>
    <w:multiLevelType w:val="hybridMultilevel"/>
    <w:tmpl w:val="8A5C68F4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0C6647C0"/>
    <w:multiLevelType w:val="multilevel"/>
    <w:tmpl w:val="98B61DB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340DF2"/>
    <w:multiLevelType w:val="multilevel"/>
    <w:tmpl w:val="816442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5E5E12"/>
    <w:multiLevelType w:val="multilevel"/>
    <w:tmpl w:val="6A76A8E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CC2872"/>
    <w:multiLevelType w:val="multilevel"/>
    <w:tmpl w:val="BBD090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7377E0"/>
    <w:multiLevelType w:val="multilevel"/>
    <w:tmpl w:val="34BC9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6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750D60"/>
    <w:multiLevelType w:val="multilevel"/>
    <w:tmpl w:val="7DB6553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C41197"/>
    <w:multiLevelType w:val="multilevel"/>
    <w:tmpl w:val="27AA0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3270FF"/>
    <w:multiLevelType w:val="multilevel"/>
    <w:tmpl w:val="57B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205DE4"/>
    <w:multiLevelType w:val="multilevel"/>
    <w:tmpl w:val="9E18A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7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AE731E"/>
    <w:multiLevelType w:val="multilevel"/>
    <w:tmpl w:val="13284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394EC4"/>
    <w:multiLevelType w:val="multilevel"/>
    <w:tmpl w:val="2B40BD8A"/>
    <w:lvl w:ilvl="0">
      <w:start w:val="1"/>
      <w:numFmt w:val="decimal"/>
      <w:lvlText w:val="%1"/>
      <w:lvlJc w:val="left"/>
      <w:pPr>
        <w:ind w:left="3150" w:hanging="240"/>
        <w:jc w:val="right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>
      <w:start w:val="1"/>
      <w:numFmt w:val="decimal"/>
      <w:lvlText w:val="%1.%2"/>
      <w:lvlJc w:val="left"/>
      <w:pPr>
        <w:ind w:left="2979" w:hanging="360"/>
        <w:jc w:val="right"/>
      </w:pPr>
      <w:rPr>
        <w:rFonts w:ascii="Times New Roman" w:eastAsia="Times New Roman" w:hAnsi="Times New Roman" w:hint="default"/>
        <w:b/>
        <w:bCs/>
        <w:spacing w:val="-4"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428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99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71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43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5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71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589" w:hanging="360"/>
      </w:pPr>
      <w:rPr>
        <w:rFonts w:hint="default"/>
      </w:rPr>
    </w:lvl>
  </w:abstractNum>
  <w:abstractNum w:abstractNumId="14">
    <w:nsid w:val="44775DAA"/>
    <w:multiLevelType w:val="multilevel"/>
    <w:tmpl w:val="A6BC24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ind w:left="297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  <w:b/>
      </w:rPr>
    </w:lvl>
  </w:abstractNum>
  <w:abstractNum w:abstractNumId="15">
    <w:nsid w:val="48116861"/>
    <w:multiLevelType w:val="multilevel"/>
    <w:tmpl w:val="50ECC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5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1B688D"/>
    <w:multiLevelType w:val="multilevel"/>
    <w:tmpl w:val="4C46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4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5D0328"/>
    <w:multiLevelType w:val="multilevel"/>
    <w:tmpl w:val="A6BC24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ind w:left="297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  <w:b/>
      </w:rPr>
    </w:lvl>
  </w:abstractNum>
  <w:abstractNum w:abstractNumId="18">
    <w:nsid w:val="4EF71899"/>
    <w:multiLevelType w:val="multilevel"/>
    <w:tmpl w:val="ADECE6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33F594F"/>
    <w:multiLevelType w:val="multilevel"/>
    <w:tmpl w:val="CE9A8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5CB1DCD"/>
    <w:multiLevelType w:val="multilevel"/>
    <w:tmpl w:val="0862DC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1">
    <w:nsid w:val="587671D6"/>
    <w:multiLevelType w:val="multilevel"/>
    <w:tmpl w:val="D4A42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8D599E"/>
    <w:multiLevelType w:val="multilevel"/>
    <w:tmpl w:val="A6BC24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ind w:left="297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  <w:b/>
      </w:rPr>
    </w:lvl>
  </w:abstractNum>
  <w:abstractNum w:abstractNumId="23">
    <w:nsid w:val="5F6C766A"/>
    <w:multiLevelType w:val="multilevel"/>
    <w:tmpl w:val="29528E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0864C26"/>
    <w:multiLevelType w:val="multilevel"/>
    <w:tmpl w:val="2B40BD8A"/>
    <w:lvl w:ilvl="0">
      <w:start w:val="1"/>
      <w:numFmt w:val="decimal"/>
      <w:lvlText w:val="%1"/>
      <w:lvlJc w:val="left"/>
      <w:pPr>
        <w:ind w:left="3150" w:hanging="240"/>
        <w:jc w:val="right"/>
      </w:pPr>
      <w:rPr>
        <w:rFonts w:ascii="Times New Roman" w:eastAsia="Times New Roman" w:hAnsi="Times New Roman" w:hint="default"/>
        <w:spacing w:val="-2"/>
        <w:w w:val="99"/>
        <w:sz w:val="24"/>
        <w:szCs w:val="24"/>
      </w:rPr>
    </w:lvl>
    <w:lvl w:ilvl="1">
      <w:start w:val="1"/>
      <w:numFmt w:val="decimal"/>
      <w:lvlText w:val="%1.%2"/>
      <w:lvlJc w:val="left"/>
      <w:pPr>
        <w:ind w:left="2979" w:hanging="360"/>
        <w:jc w:val="right"/>
      </w:pPr>
      <w:rPr>
        <w:rFonts w:ascii="Times New Roman" w:eastAsia="Times New Roman" w:hAnsi="Times New Roman" w:hint="default"/>
        <w:b/>
        <w:bCs/>
        <w:spacing w:val="-4"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428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99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71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43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5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71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589" w:hanging="360"/>
      </w:pPr>
      <w:rPr>
        <w:rFonts w:hint="default"/>
      </w:rPr>
    </w:lvl>
  </w:abstractNum>
  <w:abstractNum w:abstractNumId="25">
    <w:nsid w:val="67D53662"/>
    <w:multiLevelType w:val="multilevel"/>
    <w:tmpl w:val="0D10A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B4E5570"/>
    <w:multiLevelType w:val="multilevel"/>
    <w:tmpl w:val="EA38E8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30D0A58"/>
    <w:multiLevelType w:val="multilevel"/>
    <w:tmpl w:val="FA88F6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4A12228"/>
    <w:multiLevelType w:val="multilevel"/>
    <w:tmpl w:val="2C6CA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2"/>
  </w:num>
  <w:num w:numId="3">
    <w:abstractNumId w:val="27"/>
  </w:num>
  <w:num w:numId="4">
    <w:abstractNumId w:val="25"/>
  </w:num>
  <w:num w:numId="5">
    <w:abstractNumId w:val="21"/>
  </w:num>
  <w:num w:numId="6">
    <w:abstractNumId w:val="19"/>
  </w:num>
  <w:num w:numId="7">
    <w:abstractNumId w:val="10"/>
  </w:num>
  <w:num w:numId="8">
    <w:abstractNumId w:val="16"/>
  </w:num>
  <w:num w:numId="9">
    <w:abstractNumId w:val="15"/>
  </w:num>
  <w:num w:numId="10">
    <w:abstractNumId w:val="7"/>
  </w:num>
  <w:num w:numId="11">
    <w:abstractNumId w:val="11"/>
  </w:num>
  <w:num w:numId="12">
    <w:abstractNumId w:val="9"/>
  </w:num>
  <w:num w:numId="13">
    <w:abstractNumId w:val="6"/>
  </w:num>
  <w:num w:numId="14">
    <w:abstractNumId w:val="26"/>
  </w:num>
  <w:num w:numId="15">
    <w:abstractNumId w:val="1"/>
  </w:num>
  <w:num w:numId="16">
    <w:abstractNumId w:val="18"/>
  </w:num>
  <w:num w:numId="17">
    <w:abstractNumId w:val="4"/>
  </w:num>
  <w:num w:numId="18">
    <w:abstractNumId w:val="0"/>
  </w:num>
  <w:num w:numId="19">
    <w:abstractNumId w:val="8"/>
  </w:num>
  <w:num w:numId="20">
    <w:abstractNumId w:val="5"/>
  </w:num>
  <w:num w:numId="21">
    <w:abstractNumId w:val="3"/>
  </w:num>
  <w:num w:numId="22">
    <w:abstractNumId w:val="23"/>
  </w:num>
  <w:num w:numId="23">
    <w:abstractNumId w:val="13"/>
  </w:num>
  <w:num w:numId="24">
    <w:abstractNumId w:val="24"/>
  </w:num>
  <w:num w:numId="25">
    <w:abstractNumId w:val="17"/>
  </w:num>
  <w:num w:numId="26">
    <w:abstractNumId w:val="20"/>
  </w:num>
  <w:num w:numId="27">
    <w:abstractNumId w:val="29"/>
  </w:num>
  <w:num w:numId="28">
    <w:abstractNumId w:val="2"/>
  </w:num>
  <w:num w:numId="29">
    <w:abstractNumId w:val="14"/>
  </w:num>
  <w:num w:numId="30">
    <w:abstractNumId w:val="2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277"/>
    <w:rsid w:val="0000066D"/>
    <w:rsid w:val="0000124C"/>
    <w:rsid w:val="00002A76"/>
    <w:rsid w:val="000048A4"/>
    <w:rsid w:val="0001038B"/>
    <w:rsid w:val="000125B1"/>
    <w:rsid w:val="0001336B"/>
    <w:rsid w:val="00022240"/>
    <w:rsid w:val="00023DA9"/>
    <w:rsid w:val="00023E4B"/>
    <w:rsid w:val="000253BC"/>
    <w:rsid w:val="00025DA8"/>
    <w:rsid w:val="000267A7"/>
    <w:rsid w:val="000331FE"/>
    <w:rsid w:val="00035F0F"/>
    <w:rsid w:val="000360EC"/>
    <w:rsid w:val="0004010D"/>
    <w:rsid w:val="000403CC"/>
    <w:rsid w:val="000424D4"/>
    <w:rsid w:val="00042569"/>
    <w:rsid w:val="00043309"/>
    <w:rsid w:val="00043B47"/>
    <w:rsid w:val="00043D50"/>
    <w:rsid w:val="00044383"/>
    <w:rsid w:val="00044D29"/>
    <w:rsid w:val="00045E77"/>
    <w:rsid w:val="00047CD2"/>
    <w:rsid w:val="0005166D"/>
    <w:rsid w:val="0005186E"/>
    <w:rsid w:val="00051DD0"/>
    <w:rsid w:val="00051ED1"/>
    <w:rsid w:val="00052277"/>
    <w:rsid w:val="00052D4D"/>
    <w:rsid w:val="00052D50"/>
    <w:rsid w:val="00053B62"/>
    <w:rsid w:val="00053D3A"/>
    <w:rsid w:val="00053DF0"/>
    <w:rsid w:val="000557A6"/>
    <w:rsid w:val="00061963"/>
    <w:rsid w:val="00062051"/>
    <w:rsid w:val="000629CD"/>
    <w:rsid w:val="000643B7"/>
    <w:rsid w:val="0006462F"/>
    <w:rsid w:val="00065B46"/>
    <w:rsid w:val="0006711A"/>
    <w:rsid w:val="00067311"/>
    <w:rsid w:val="000704B2"/>
    <w:rsid w:val="000712A8"/>
    <w:rsid w:val="000740F9"/>
    <w:rsid w:val="0007418A"/>
    <w:rsid w:val="0008417F"/>
    <w:rsid w:val="0008696F"/>
    <w:rsid w:val="000878FC"/>
    <w:rsid w:val="000970DB"/>
    <w:rsid w:val="000A13E7"/>
    <w:rsid w:val="000A1B03"/>
    <w:rsid w:val="000A2624"/>
    <w:rsid w:val="000A2C06"/>
    <w:rsid w:val="000A2D97"/>
    <w:rsid w:val="000A6B35"/>
    <w:rsid w:val="000A7147"/>
    <w:rsid w:val="000B233E"/>
    <w:rsid w:val="000C7FCB"/>
    <w:rsid w:val="000D4A6B"/>
    <w:rsid w:val="000D553C"/>
    <w:rsid w:val="000E316F"/>
    <w:rsid w:val="000E4D77"/>
    <w:rsid w:val="000E503A"/>
    <w:rsid w:val="000E7F6D"/>
    <w:rsid w:val="000F2B3D"/>
    <w:rsid w:val="000F3CF7"/>
    <w:rsid w:val="000F3F2A"/>
    <w:rsid w:val="000F5AF3"/>
    <w:rsid w:val="000F6879"/>
    <w:rsid w:val="001015DC"/>
    <w:rsid w:val="00101A1D"/>
    <w:rsid w:val="001022FF"/>
    <w:rsid w:val="00104506"/>
    <w:rsid w:val="001060D2"/>
    <w:rsid w:val="001077CA"/>
    <w:rsid w:val="0011041C"/>
    <w:rsid w:val="00110DFD"/>
    <w:rsid w:val="001134EF"/>
    <w:rsid w:val="001136E2"/>
    <w:rsid w:val="00114281"/>
    <w:rsid w:val="00120953"/>
    <w:rsid w:val="00124798"/>
    <w:rsid w:val="00124DDC"/>
    <w:rsid w:val="0012779A"/>
    <w:rsid w:val="0013272F"/>
    <w:rsid w:val="00132CD1"/>
    <w:rsid w:val="00135F08"/>
    <w:rsid w:val="00135FB3"/>
    <w:rsid w:val="001367BE"/>
    <w:rsid w:val="0014054B"/>
    <w:rsid w:val="0014077D"/>
    <w:rsid w:val="00145BD0"/>
    <w:rsid w:val="00147F25"/>
    <w:rsid w:val="00150120"/>
    <w:rsid w:val="00152ABD"/>
    <w:rsid w:val="0015486F"/>
    <w:rsid w:val="00157E85"/>
    <w:rsid w:val="00157F2E"/>
    <w:rsid w:val="0016059F"/>
    <w:rsid w:val="00161BE2"/>
    <w:rsid w:val="0016212F"/>
    <w:rsid w:val="001662B2"/>
    <w:rsid w:val="001671C9"/>
    <w:rsid w:val="00174951"/>
    <w:rsid w:val="00175B88"/>
    <w:rsid w:val="00175BF5"/>
    <w:rsid w:val="0018263D"/>
    <w:rsid w:val="00185773"/>
    <w:rsid w:val="001860BF"/>
    <w:rsid w:val="00187BBF"/>
    <w:rsid w:val="00187E2B"/>
    <w:rsid w:val="00190E10"/>
    <w:rsid w:val="001935C2"/>
    <w:rsid w:val="001944FE"/>
    <w:rsid w:val="0019608C"/>
    <w:rsid w:val="0019690B"/>
    <w:rsid w:val="001A013F"/>
    <w:rsid w:val="001A083B"/>
    <w:rsid w:val="001A1BF8"/>
    <w:rsid w:val="001A298B"/>
    <w:rsid w:val="001A40EC"/>
    <w:rsid w:val="001A60BF"/>
    <w:rsid w:val="001B010D"/>
    <w:rsid w:val="001B1673"/>
    <w:rsid w:val="001B2927"/>
    <w:rsid w:val="001B4815"/>
    <w:rsid w:val="001B4A74"/>
    <w:rsid w:val="001B6786"/>
    <w:rsid w:val="001B7E86"/>
    <w:rsid w:val="001C125D"/>
    <w:rsid w:val="001C7318"/>
    <w:rsid w:val="001D1044"/>
    <w:rsid w:val="001D40EA"/>
    <w:rsid w:val="001D52FD"/>
    <w:rsid w:val="001D5BC9"/>
    <w:rsid w:val="001D60C3"/>
    <w:rsid w:val="001D70F7"/>
    <w:rsid w:val="001D76E6"/>
    <w:rsid w:val="001D7C99"/>
    <w:rsid w:val="001E18B1"/>
    <w:rsid w:val="001E1F06"/>
    <w:rsid w:val="001E7049"/>
    <w:rsid w:val="001E7EEC"/>
    <w:rsid w:val="001F090F"/>
    <w:rsid w:val="001F0DEA"/>
    <w:rsid w:val="001F176A"/>
    <w:rsid w:val="001F1951"/>
    <w:rsid w:val="001F29CD"/>
    <w:rsid w:val="001F3138"/>
    <w:rsid w:val="001F71B4"/>
    <w:rsid w:val="00204038"/>
    <w:rsid w:val="0020670F"/>
    <w:rsid w:val="0020787A"/>
    <w:rsid w:val="0021060B"/>
    <w:rsid w:val="00212B5C"/>
    <w:rsid w:val="00215A6A"/>
    <w:rsid w:val="002168FF"/>
    <w:rsid w:val="00222E07"/>
    <w:rsid w:val="0022431A"/>
    <w:rsid w:val="00224900"/>
    <w:rsid w:val="00225E76"/>
    <w:rsid w:val="00227094"/>
    <w:rsid w:val="00227305"/>
    <w:rsid w:val="00232084"/>
    <w:rsid w:val="0023372B"/>
    <w:rsid w:val="00233E85"/>
    <w:rsid w:val="00234CE5"/>
    <w:rsid w:val="00240100"/>
    <w:rsid w:val="0024185F"/>
    <w:rsid w:val="0024334E"/>
    <w:rsid w:val="0024448C"/>
    <w:rsid w:val="00244E04"/>
    <w:rsid w:val="002504EC"/>
    <w:rsid w:val="00251197"/>
    <w:rsid w:val="00251E28"/>
    <w:rsid w:val="00253F18"/>
    <w:rsid w:val="002560EB"/>
    <w:rsid w:val="00257032"/>
    <w:rsid w:val="002609E0"/>
    <w:rsid w:val="00262D81"/>
    <w:rsid w:val="002651B7"/>
    <w:rsid w:val="002714B6"/>
    <w:rsid w:val="00274275"/>
    <w:rsid w:val="00274D08"/>
    <w:rsid w:val="0027707F"/>
    <w:rsid w:val="002770C3"/>
    <w:rsid w:val="00277318"/>
    <w:rsid w:val="002776FB"/>
    <w:rsid w:val="00284EAE"/>
    <w:rsid w:val="00285DDC"/>
    <w:rsid w:val="00286233"/>
    <w:rsid w:val="002864A9"/>
    <w:rsid w:val="002865E1"/>
    <w:rsid w:val="002869A8"/>
    <w:rsid w:val="00287469"/>
    <w:rsid w:val="00287B51"/>
    <w:rsid w:val="00291B7D"/>
    <w:rsid w:val="00292C30"/>
    <w:rsid w:val="00296025"/>
    <w:rsid w:val="00296BD5"/>
    <w:rsid w:val="00297181"/>
    <w:rsid w:val="002A0363"/>
    <w:rsid w:val="002A0A30"/>
    <w:rsid w:val="002A15D6"/>
    <w:rsid w:val="002A2DD0"/>
    <w:rsid w:val="002A360F"/>
    <w:rsid w:val="002A4D2A"/>
    <w:rsid w:val="002A4F52"/>
    <w:rsid w:val="002A63F3"/>
    <w:rsid w:val="002A6A77"/>
    <w:rsid w:val="002A73F0"/>
    <w:rsid w:val="002B2733"/>
    <w:rsid w:val="002B4BCC"/>
    <w:rsid w:val="002B5002"/>
    <w:rsid w:val="002B6FA4"/>
    <w:rsid w:val="002B6FC1"/>
    <w:rsid w:val="002B7FE1"/>
    <w:rsid w:val="002C0C20"/>
    <w:rsid w:val="002C3781"/>
    <w:rsid w:val="002C4971"/>
    <w:rsid w:val="002C6B40"/>
    <w:rsid w:val="002D42E0"/>
    <w:rsid w:val="002D4736"/>
    <w:rsid w:val="002D673F"/>
    <w:rsid w:val="002E33EA"/>
    <w:rsid w:val="002E404D"/>
    <w:rsid w:val="002F13A0"/>
    <w:rsid w:val="002F28C9"/>
    <w:rsid w:val="002F4881"/>
    <w:rsid w:val="00300FAB"/>
    <w:rsid w:val="003029F2"/>
    <w:rsid w:val="0030363B"/>
    <w:rsid w:val="0031356C"/>
    <w:rsid w:val="003150C5"/>
    <w:rsid w:val="00315859"/>
    <w:rsid w:val="00316E9C"/>
    <w:rsid w:val="00321026"/>
    <w:rsid w:val="00322B70"/>
    <w:rsid w:val="00323D3B"/>
    <w:rsid w:val="0033004A"/>
    <w:rsid w:val="00330501"/>
    <w:rsid w:val="00331D4E"/>
    <w:rsid w:val="003345EC"/>
    <w:rsid w:val="00334AED"/>
    <w:rsid w:val="00335619"/>
    <w:rsid w:val="00336988"/>
    <w:rsid w:val="003434A9"/>
    <w:rsid w:val="00343557"/>
    <w:rsid w:val="00344FC0"/>
    <w:rsid w:val="0034639D"/>
    <w:rsid w:val="003465BB"/>
    <w:rsid w:val="00347D1D"/>
    <w:rsid w:val="00352845"/>
    <w:rsid w:val="003530C9"/>
    <w:rsid w:val="00353E13"/>
    <w:rsid w:val="0035484B"/>
    <w:rsid w:val="00357785"/>
    <w:rsid w:val="003578A3"/>
    <w:rsid w:val="00361169"/>
    <w:rsid w:val="0036275E"/>
    <w:rsid w:val="0036552E"/>
    <w:rsid w:val="003670D5"/>
    <w:rsid w:val="00367941"/>
    <w:rsid w:val="0037013A"/>
    <w:rsid w:val="003733C1"/>
    <w:rsid w:val="00375474"/>
    <w:rsid w:val="003754C7"/>
    <w:rsid w:val="00375A79"/>
    <w:rsid w:val="00377941"/>
    <w:rsid w:val="003804E4"/>
    <w:rsid w:val="00380BE0"/>
    <w:rsid w:val="003816B2"/>
    <w:rsid w:val="00382ED7"/>
    <w:rsid w:val="00383E77"/>
    <w:rsid w:val="00386251"/>
    <w:rsid w:val="0038696D"/>
    <w:rsid w:val="00387466"/>
    <w:rsid w:val="003874FD"/>
    <w:rsid w:val="00392C1E"/>
    <w:rsid w:val="00393FC7"/>
    <w:rsid w:val="00395F31"/>
    <w:rsid w:val="0039630B"/>
    <w:rsid w:val="00396863"/>
    <w:rsid w:val="00396938"/>
    <w:rsid w:val="003A05C0"/>
    <w:rsid w:val="003A2788"/>
    <w:rsid w:val="003A285D"/>
    <w:rsid w:val="003A3602"/>
    <w:rsid w:val="003A3C6B"/>
    <w:rsid w:val="003A459D"/>
    <w:rsid w:val="003A6D21"/>
    <w:rsid w:val="003A77CA"/>
    <w:rsid w:val="003B0CB9"/>
    <w:rsid w:val="003B11AA"/>
    <w:rsid w:val="003B1D91"/>
    <w:rsid w:val="003B2FF8"/>
    <w:rsid w:val="003B433A"/>
    <w:rsid w:val="003B74F8"/>
    <w:rsid w:val="003C0C08"/>
    <w:rsid w:val="003C13EC"/>
    <w:rsid w:val="003C1BAC"/>
    <w:rsid w:val="003C1C41"/>
    <w:rsid w:val="003C3489"/>
    <w:rsid w:val="003C3B9A"/>
    <w:rsid w:val="003C4340"/>
    <w:rsid w:val="003C475D"/>
    <w:rsid w:val="003C67E0"/>
    <w:rsid w:val="003C6CA5"/>
    <w:rsid w:val="003C6FBB"/>
    <w:rsid w:val="003C763E"/>
    <w:rsid w:val="003D0CFE"/>
    <w:rsid w:val="003D116C"/>
    <w:rsid w:val="003D3234"/>
    <w:rsid w:val="003E0138"/>
    <w:rsid w:val="003E1017"/>
    <w:rsid w:val="003E479B"/>
    <w:rsid w:val="003E5825"/>
    <w:rsid w:val="003E7579"/>
    <w:rsid w:val="003F0632"/>
    <w:rsid w:val="003F519F"/>
    <w:rsid w:val="003F65E8"/>
    <w:rsid w:val="003F75E5"/>
    <w:rsid w:val="0040189C"/>
    <w:rsid w:val="00402162"/>
    <w:rsid w:val="00402BEE"/>
    <w:rsid w:val="00402D31"/>
    <w:rsid w:val="00402E74"/>
    <w:rsid w:val="00406073"/>
    <w:rsid w:val="004109F6"/>
    <w:rsid w:val="00411841"/>
    <w:rsid w:val="0041231E"/>
    <w:rsid w:val="00412E66"/>
    <w:rsid w:val="00412F40"/>
    <w:rsid w:val="00414AA4"/>
    <w:rsid w:val="00415251"/>
    <w:rsid w:val="00415B7F"/>
    <w:rsid w:val="00421158"/>
    <w:rsid w:val="0042119D"/>
    <w:rsid w:val="00423449"/>
    <w:rsid w:val="00424456"/>
    <w:rsid w:val="00424CA6"/>
    <w:rsid w:val="0042603D"/>
    <w:rsid w:val="00426475"/>
    <w:rsid w:val="00433418"/>
    <w:rsid w:val="004400E5"/>
    <w:rsid w:val="004401C6"/>
    <w:rsid w:val="004408E4"/>
    <w:rsid w:val="00443875"/>
    <w:rsid w:val="00443EA7"/>
    <w:rsid w:val="00444269"/>
    <w:rsid w:val="00444653"/>
    <w:rsid w:val="004452ED"/>
    <w:rsid w:val="00445C6A"/>
    <w:rsid w:val="004479BF"/>
    <w:rsid w:val="004512EB"/>
    <w:rsid w:val="0045133D"/>
    <w:rsid w:val="00453303"/>
    <w:rsid w:val="00456441"/>
    <w:rsid w:val="00456A9B"/>
    <w:rsid w:val="004617B6"/>
    <w:rsid w:val="004622AB"/>
    <w:rsid w:val="00463935"/>
    <w:rsid w:val="00463FD6"/>
    <w:rsid w:val="004640A9"/>
    <w:rsid w:val="00465316"/>
    <w:rsid w:val="00465A95"/>
    <w:rsid w:val="004665B4"/>
    <w:rsid w:val="00466D85"/>
    <w:rsid w:val="004678E2"/>
    <w:rsid w:val="00470BCD"/>
    <w:rsid w:val="00471F7F"/>
    <w:rsid w:val="0047221D"/>
    <w:rsid w:val="00472777"/>
    <w:rsid w:val="004735C7"/>
    <w:rsid w:val="00475DAF"/>
    <w:rsid w:val="00476E86"/>
    <w:rsid w:val="004809FD"/>
    <w:rsid w:val="00481641"/>
    <w:rsid w:val="004836A5"/>
    <w:rsid w:val="00486F00"/>
    <w:rsid w:val="00487549"/>
    <w:rsid w:val="00487CAE"/>
    <w:rsid w:val="00491179"/>
    <w:rsid w:val="00492D6A"/>
    <w:rsid w:val="00497BB7"/>
    <w:rsid w:val="00497E58"/>
    <w:rsid w:val="004A2336"/>
    <w:rsid w:val="004A2910"/>
    <w:rsid w:val="004A430F"/>
    <w:rsid w:val="004A4B41"/>
    <w:rsid w:val="004A5652"/>
    <w:rsid w:val="004A64CC"/>
    <w:rsid w:val="004A7BA4"/>
    <w:rsid w:val="004B1677"/>
    <w:rsid w:val="004B4B28"/>
    <w:rsid w:val="004B5394"/>
    <w:rsid w:val="004C27CB"/>
    <w:rsid w:val="004C2B7F"/>
    <w:rsid w:val="004C5A8D"/>
    <w:rsid w:val="004C6654"/>
    <w:rsid w:val="004C76A6"/>
    <w:rsid w:val="004D0883"/>
    <w:rsid w:val="004D0894"/>
    <w:rsid w:val="004D1647"/>
    <w:rsid w:val="004D16AE"/>
    <w:rsid w:val="004D1E4C"/>
    <w:rsid w:val="004D345F"/>
    <w:rsid w:val="004D356D"/>
    <w:rsid w:val="004D54EA"/>
    <w:rsid w:val="004D596D"/>
    <w:rsid w:val="004E1169"/>
    <w:rsid w:val="004E1249"/>
    <w:rsid w:val="004E1952"/>
    <w:rsid w:val="004E1A89"/>
    <w:rsid w:val="004E7776"/>
    <w:rsid w:val="004F261C"/>
    <w:rsid w:val="004F6349"/>
    <w:rsid w:val="004F69A9"/>
    <w:rsid w:val="005077C0"/>
    <w:rsid w:val="00507C25"/>
    <w:rsid w:val="00510A88"/>
    <w:rsid w:val="005110B5"/>
    <w:rsid w:val="005121AB"/>
    <w:rsid w:val="00515F0C"/>
    <w:rsid w:val="0051791A"/>
    <w:rsid w:val="00520FF5"/>
    <w:rsid w:val="00521A68"/>
    <w:rsid w:val="00521AB3"/>
    <w:rsid w:val="00522144"/>
    <w:rsid w:val="005236C5"/>
    <w:rsid w:val="005323DD"/>
    <w:rsid w:val="0053346A"/>
    <w:rsid w:val="005336F2"/>
    <w:rsid w:val="00533B9A"/>
    <w:rsid w:val="00534487"/>
    <w:rsid w:val="00537DB6"/>
    <w:rsid w:val="00540AEF"/>
    <w:rsid w:val="00542781"/>
    <w:rsid w:val="005432F7"/>
    <w:rsid w:val="005442F2"/>
    <w:rsid w:val="00544345"/>
    <w:rsid w:val="0054553E"/>
    <w:rsid w:val="00545B14"/>
    <w:rsid w:val="005507B8"/>
    <w:rsid w:val="00552CA4"/>
    <w:rsid w:val="00553559"/>
    <w:rsid w:val="00554132"/>
    <w:rsid w:val="00560969"/>
    <w:rsid w:val="0056275D"/>
    <w:rsid w:val="00564E98"/>
    <w:rsid w:val="0056765B"/>
    <w:rsid w:val="005740AD"/>
    <w:rsid w:val="00577928"/>
    <w:rsid w:val="0058327D"/>
    <w:rsid w:val="00583AAA"/>
    <w:rsid w:val="00585442"/>
    <w:rsid w:val="00586459"/>
    <w:rsid w:val="00590EA2"/>
    <w:rsid w:val="0059422C"/>
    <w:rsid w:val="005953E7"/>
    <w:rsid w:val="0059541C"/>
    <w:rsid w:val="005955A8"/>
    <w:rsid w:val="005A38A2"/>
    <w:rsid w:val="005A7F0A"/>
    <w:rsid w:val="005B0813"/>
    <w:rsid w:val="005B359F"/>
    <w:rsid w:val="005B52F1"/>
    <w:rsid w:val="005B5CDA"/>
    <w:rsid w:val="005B6983"/>
    <w:rsid w:val="005B72BE"/>
    <w:rsid w:val="005B7A14"/>
    <w:rsid w:val="005C0F23"/>
    <w:rsid w:val="005C240F"/>
    <w:rsid w:val="005C2762"/>
    <w:rsid w:val="005C3F33"/>
    <w:rsid w:val="005D0540"/>
    <w:rsid w:val="005D0D66"/>
    <w:rsid w:val="005D1C80"/>
    <w:rsid w:val="005D321B"/>
    <w:rsid w:val="005D34A5"/>
    <w:rsid w:val="005D3806"/>
    <w:rsid w:val="005D3CAC"/>
    <w:rsid w:val="005D69CD"/>
    <w:rsid w:val="005E399B"/>
    <w:rsid w:val="005E3A6F"/>
    <w:rsid w:val="005E6704"/>
    <w:rsid w:val="005E7C4E"/>
    <w:rsid w:val="005F1443"/>
    <w:rsid w:val="005F204A"/>
    <w:rsid w:val="005F2052"/>
    <w:rsid w:val="005F2F35"/>
    <w:rsid w:val="005F3CBB"/>
    <w:rsid w:val="005F6EE1"/>
    <w:rsid w:val="005F7B1C"/>
    <w:rsid w:val="00600A71"/>
    <w:rsid w:val="00601AA2"/>
    <w:rsid w:val="00604B12"/>
    <w:rsid w:val="00605312"/>
    <w:rsid w:val="00605CFF"/>
    <w:rsid w:val="00607545"/>
    <w:rsid w:val="006131A2"/>
    <w:rsid w:val="006153A5"/>
    <w:rsid w:val="0062266B"/>
    <w:rsid w:val="00625DD0"/>
    <w:rsid w:val="0062676D"/>
    <w:rsid w:val="006268C1"/>
    <w:rsid w:val="00627DF0"/>
    <w:rsid w:val="00631429"/>
    <w:rsid w:val="00634775"/>
    <w:rsid w:val="0064129C"/>
    <w:rsid w:val="0064160C"/>
    <w:rsid w:val="00644C19"/>
    <w:rsid w:val="00645341"/>
    <w:rsid w:val="00650CD9"/>
    <w:rsid w:val="006512B3"/>
    <w:rsid w:val="00652AD2"/>
    <w:rsid w:val="006601F9"/>
    <w:rsid w:val="006604DF"/>
    <w:rsid w:val="00660873"/>
    <w:rsid w:val="006610D2"/>
    <w:rsid w:val="00661EC6"/>
    <w:rsid w:val="006624AD"/>
    <w:rsid w:val="006627D1"/>
    <w:rsid w:val="0066455C"/>
    <w:rsid w:val="00665775"/>
    <w:rsid w:val="00666E7E"/>
    <w:rsid w:val="00667119"/>
    <w:rsid w:val="0067513D"/>
    <w:rsid w:val="00675894"/>
    <w:rsid w:val="00677203"/>
    <w:rsid w:val="006831AE"/>
    <w:rsid w:val="0068480E"/>
    <w:rsid w:val="00687332"/>
    <w:rsid w:val="006920D0"/>
    <w:rsid w:val="006924E9"/>
    <w:rsid w:val="006A060B"/>
    <w:rsid w:val="006A1352"/>
    <w:rsid w:val="006A2540"/>
    <w:rsid w:val="006A387B"/>
    <w:rsid w:val="006A3C79"/>
    <w:rsid w:val="006B0F69"/>
    <w:rsid w:val="006B2818"/>
    <w:rsid w:val="006B2EC3"/>
    <w:rsid w:val="006B42D8"/>
    <w:rsid w:val="006B5669"/>
    <w:rsid w:val="006B5863"/>
    <w:rsid w:val="006C22AB"/>
    <w:rsid w:val="006C2AB3"/>
    <w:rsid w:val="006C31FA"/>
    <w:rsid w:val="006C3F57"/>
    <w:rsid w:val="006C7B72"/>
    <w:rsid w:val="006D0186"/>
    <w:rsid w:val="006D1158"/>
    <w:rsid w:val="006D1473"/>
    <w:rsid w:val="006D2EEF"/>
    <w:rsid w:val="006D460D"/>
    <w:rsid w:val="006E0F1F"/>
    <w:rsid w:val="006E2EAE"/>
    <w:rsid w:val="006E354D"/>
    <w:rsid w:val="006E39DB"/>
    <w:rsid w:val="006E63BC"/>
    <w:rsid w:val="006E6C34"/>
    <w:rsid w:val="006F0A4E"/>
    <w:rsid w:val="006F1C83"/>
    <w:rsid w:val="006F3D26"/>
    <w:rsid w:val="006F55DB"/>
    <w:rsid w:val="006F58E2"/>
    <w:rsid w:val="006F5AEA"/>
    <w:rsid w:val="006F6D10"/>
    <w:rsid w:val="006F779A"/>
    <w:rsid w:val="00700207"/>
    <w:rsid w:val="0070073C"/>
    <w:rsid w:val="00701F72"/>
    <w:rsid w:val="0070346B"/>
    <w:rsid w:val="00703A23"/>
    <w:rsid w:val="00711512"/>
    <w:rsid w:val="00711F41"/>
    <w:rsid w:val="007130B2"/>
    <w:rsid w:val="0071589F"/>
    <w:rsid w:val="007164B0"/>
    <w:rsid w:val="00717CCA"/>
    <w:rsid w:val="0072246C"/>
    <w:rsid w:val="00725A73"/>
    <w:rsid w:val="00731142"/>
    <w:rsid w:val="00731A03"/>
    <w:rsid w:val="007343A3"/>
    <w:rsid w:val="00735633"/>
    <w:rsid w:val="00735B5F"/>
    <w:rsid w:val="00735D05"/>
    <w:rsid w:val="007369F9"/>
    <w:rsid w:val="007414E3"/>
    <w:rsid w:val="00741789"/>
    <w:rsid w:val="007424C3"/>
    <w:rsid w:val="00742A92"/>
    <w:rsid w:val="007460EF"/>
    <w:rsid w:val="0075295E"/>
    <w:rsid w:val="007551E5"/>
    <w:rsid w:val="0075692D"/>
    <w:rsid w:val="00756F5B"/>
    <w:rsid w:val="00760794"/>
    <w:rsid w:val="007643B1"/>
    <w:rsid w:val="00764F61"/>
    <w:rsid w:val="00767963"/>
    <w:rsid w:val="00770E0B"/>
    <w:rsid w:val="00774B93"/>
    <w:rsid w:val="00775BBC"/>
    <w:rsid w:val="007778D3"/>
    <w:rsid w:val="00780BDE"/>
    <w:rsid w:val="00781832"/>
    <w:rsid w:val="0078397C"/>
    <w:rsid w:val="00783BDB"/>
    <w:rsid w:val="007877F1"/>
    <w:rsid w:val="00787C45"/>
    <w:rsid w:val="00791901"/>
    <w:rsid w:val="007933DE"/>
    <w:rsid w:val="00793FB6"/>
    <w:rsid w:val="0079428A"/>
    <w:rsid w:val="007A021C"/>
    <w:rsid w:val="007A0565"/>
    <w:rsid w:val="007A0985"/>
    <w:rsid w:val="007A131D"/>
    <w:rsid w:val="007A3659"/>
    <w:rsid w:val="007A4BCD"/>
    <w:rsid w:val="007B18EF"/>
    <w:rsid w:val="007B6336"/>
    <w:rsid w:val="007B6CFA"/>
    <w:rsid w:val="007B703D"/>
    <w:rsid w:val="007C1129"/>
    <w:rsid w:val="007C1BD1"/>
    <w:rsid w:val="007C3A5B"/>
    <w:rsid w:val="007D1A22"/>
    <w:rsid w:val="007D3AE6"/>
    <w:rsid w:val="007D4996"/>
    <w:rsid w:val="007D63FC"/>
    <w:rsid w:val="007E008B"/>
    <w:rsid w:val="007E15FB"/>
    <w:rsid w:val="007E230A"/>
    <w:rsid w:val="007E7B40"/>
    <w:rsid w:val="007F17D8"/>
    <w:rsid w:val="007F25F4"/>
    <w:rsid w:val="007F3319"/>
    <w:rsid w:val="007F3DE6"/>
    <w:rsid w:val="007F43D4"/>
    <w:rsid w:val="007F6CED"/>
    <w:rsid w:val="00800085"/>
    <w:rsid w:val="00800372"/>
    <w:rsid w:val="00800CB4"/>
    <w:rsid w:val="008029F7"/>
    <w:rsid w:val="00802E2C"/>
    <w:rsid w:val="008040DA"/>
    <w:rsid w:val="0080463E"/>
    <w:rsid w:val="0080496A"/>
    <w:rsid w:val="00804D96"/>
    <w:rsid w:val="008064B0"/>
    <w:rsid w:val="00807B55"/>
    <w:rsid w:val="00810F16"/>
    <w:rsid w:val="008144A3"/>
    <w:rsid w:val="00814EB8"/>
    <w:rsid w:val="00817426"/>
    <w:rsid w:val="00820763"/>
    <w:rsid w:val="008214DE"/>
    <w:rsid w:val="008241CB"/>
    <w:rsid w:val="008244C7"/>
    <w:rsid w:val="00824C04"/>
    <w:rsid w:val="00824D64"/>
    <w:rsid w:val="00825A45"/>
    <w:rsid w:val="00826704"/>
    <w:rsid w:val="00831696"/>
    <w:rsid w:val="00832E47"/>
    <w:rsid w:val="008335AA"/>
    <w:rsid w:val="008346A8"/>
    <w:rsid w:val="008371D5"/>
    <w:rsid w:val="008422A6"/>
    <w:rsid w:val="00843260"/>
    <w:rsid w:val="00843475"/>
    <w:rsid w:val="00844CBB"/>
    <w:rsid w:val="0084568E"/>
    <w:rsid w:val="0085152E"/>
    <w:rsid w:val="00853DF3"/>
    <w:rsid w:val="00854A71"/>
    <w:rsid w:val="0085523C"/>
    <w:rsid w:val="00863B66"/>
    <w:rsid w:val="00864580"/>
    <w:rsid w:val="0086758C"/>
    <w:rsid w:val="0086771C"/>
    <w:rsid w:val="008712D1"/>
    <w:rsid w:val="008744CF"/>
    <w:rsid w:val="008746AB"/>
    <w:rsid w:val="0087619A"/>
    <w:rsid w:val="00876547"/>
    <w:rsid w:val="0087756E"/>
    <w:rsid w:val="00877FDB"/>
    <w:rsid w:val="0088260A"/>
    <w:rsid w:val="00883ADD"/>
    <w:rsid w:val="00884DE8"/>
    <w:rsid w:val="00886AD8"/>
    <w:rsid w:val="00894FB6"/>
    <w:rsid w:val="008953CB"/>
    <w:rsid w:val="0089644E"/>
    <w:rsid w:val="008A1A2D"/>
    <w:rsid w:val="008A1F0B"/>
    <w:rsid w:val="008A3AB7"/>
    <w:rsid w:val="008A3B57"/>
    <w:rsid w:val="008A402E"/>
    <w:rsid w:val="008A52DB"/>
    <w:rsid w:val="008A75B8"/>
    <w:rsid w:val="008A7693"/>
    <w:rsid w:val="008B0631"/>
    <w:rsid w:val="008B089F"/>
    <w:rsid w:val="008B0D16"/>
    <w:rsid w:val="008B104E"/>
    <w:rsid w:val="008B6B6D"/>
    <w:rsid w:val="008B6BF2"/>
    <w:rsid w:val="008B76F8"/>
    <w:rsid w:val="008C034D"/>
    <w:rsid w:val="008C13E2"/>
    <w:rsid w:val="008C799A"/>
    <w:rsid w:val="008D1AC4"/>
    <w:rsid w:val="008D1BF0"/>
    <w:rsid w:val="008D279A"/>
    <w:rsid w:val="008D58F9"/>
    <w:rsid w:val="008D6136"/>
    <w:rsid w:val="008D7665"/>
    <w:rsid w:val="008D7C50"/>
    <w:rsid w:val="008E2017"/>
    <w:rsid w:val="008E2144"/>
    <w:rsid w:val="008E4211"/>
    <w:rsid w:val="008E47A8"/>
    <w:rsid w:val="008E70D0"/>
    <w:rsid w:val="008F2095"/>
    <w:rsid w:val="008F4366"/>
    <w:rsid w:val="008F4F77"/>
    <w:rsid w:val="008F5016"/>
    <w:rsid w:val="008F519D"/>
    <w:rsid w:val="008F5CD8"/>
    <w:rsid w:val="00903515"/>
    <w:rsid w:val="00905580"/>
    <w:rsid w:val="00905F19"/>
    <w:rsid w:val="00906C0F"/>
    <w:rsid w:val="00906D59"/>
    <w:rsid w:val="00910305"/>
    <w:rsid w:val="00915DC3"/>
    <w:rsid w:val="00920740"/>
    <w:rsid w:val="00927A58"/>
    <w:rsid w:val="00933D1E"/>
    <w:rsid w:val="0093434B"/>
    <w:rsid w:val="00936528"/>
    <w:rsid w:val="00937139"/>
    <w:rsid w:val="00942BF0"/>
    <w:rsid w:val="0094304C"/>
    <w:rsid w:val="00945440"/>
    <w:rsid w:val="00945935"/>
    <w:rsid w:val="0094611C"/>
    <w:rsid w:val="00946A6D"/>
    <w:rsid w:val="00951181"/>
    <w:rsid w:val="009534DC"/>
    <w:rsid w:val="009540B7"/>
    <w:rsid w:val="00956F88"/>
    <w:rsid w:val="00961F74"/>
    <w:rsid w:val="0096343C"/>
    <w:rsid w:val="00967E92"/>
    <w:rsid w:val="0097025B"/>
    <w:rsid w:val="009706B7"/>
    <w:rsid w:val="00973AF5"/>
    <w:rsid w:val="00975695"/>
    <w:rsid w:val="009805B0"/>
    <w:rsid w:val="00982180"/>
    <w:rsid w:val="0098336F"/>
    <w:rsid w:val="009854F4"/>
    <w:rsid w:val="0099056C"/>
    <w:rsid w:val="0099253D"/>
    <w:rsid w:val="00992A17"/>
    <w:rsid w:val="00994384"/>
    <w:rsid w:val="00994FDD"/>
    <w:rsid w:val="00995492"/>
    <w:rsid w:val="0099746D"/>
    <w:rsid w:val="009A34AB"/>
    <w:rsid w:val="009A6F7E"/>
    <w:rsid w:val="009A7B19"/>
    <w:rsid w:val="009B1A4E"/>
    <w:rsid w:val="009B30C1"/>
    <w:rsid w:val="009B4532"/>
    <w:rsid w:val="009B552A"/>
    <w:rsid w:val="009C1B06"/>
    <w:rsid w:val="009C1EBE"/>
    <w:rsid w:val="009C4E30"/>
    <w:rsid w:val="009C520B"/>
    <w:rsid w:val="009C7F8D"/>
    <w:rsid w:val="009C7F9C"/>
    <w:rsid w:val="009C7FCB"/>
    <w:rsid w:val="009D3C16"/>
    <w:rsid w:val="009D799D"/>
    <w:rsid w:val="009E1757"/>
    <w:rsid w:val="009E2BAC"/>
    <w:rsid w:val="009E564E"/>
    <w:rsid w:val="009E5E10"/>
    <w:rsid w:val="009F0943"/>
    <w:rsid w:val="009F20CD"/>
    <w:rsid w:val="009F2DE1"/>
    <w:rsid w:val="009F2F87"/>
    <w:rsid w:val="009F75E2"/>
    <w:rsid w:val="00A02268"/>
    <w:rsid w:val="00A02BA3"/>
    <w:rsid w:val="00A060D1"/>
    <w:rsid w:val="00A07018"/>
    <w:rsid w:val="00A11984"/>
    <w:rsid w:val="00A14A9A"/>
    <w:rsid w:val="00A1546D"/>
    <w:rsid w:val="00A200D5"/>
    <w:rsid w:val="00A20E6B"/>
    <w:rsid w:val="00A21AC2"/>
    <w:rsid w:val="00A24D8F"/>
    <w:rsid w:val="00A260AD"/>
    <w:rsid w:val="00A301F9"/>
    <w:rsid w:val="00A34BEF"/>
    <w:rsid w:val="00A35DDE"/>
    <w:rsid w:val="00A37FD2"/>
    <w:rsid w:val="00A42325"/>
    <w:rsid w:val="00A4264B"/>
    <w:rsid w:val="00A44BDD"/>
    <w:rsid w:val="00A45B06"/>
    <w:rsid w:val="00A52AAC"/>
    <w:rsid w:val="00A52F86"/>
    <w:rsid w:val="00A57D37"/>
    <w:rsid w:val="00A57D61"/>
    <w:rsid w:val="00A60AAB"/>
    <w:rsid w:val="00A63FA1"/>
    <w:rsid w:val="00A644C2"/>
    <w:rsid w:val="00A65569"/>
    <w:rsid w:val="00A65B74"/>
    <w:rsid w:val="00A65C7C"/>
    <w:rsid w:val="00A66378"/>
    <w:rsid w:val="00A66508"/>
    <w:rsid w:val="00A66937"/>
    <w:rsid w:val="00A66F62"/>
    <w:rsid w:val="00A73380"/>
    <w:rsid w:val="00A81CBC"/>
    <w:rsid w:val="00A81F42"/>
    <w:rsid w:val="00A821EA"/>
    <w:rsid w:val="00A84C1F"/>
    <w:rsid w:val="00A8727F"/>
    <w:rsid w:val="00A90F23"/>
    <w:rsid w:val="00A95C1E"/>
    <w:rsid w:val="00AA069C"/>
    <w:rsid w:val="00AA0A60"/>
    <w:rsid w:val="00AA142E"/>
    <w:rsid w:val="00AA232C"/>
    <w:rsid w:val="00AA253F"/>
    <w:rsid w:val="00AA388D"/>
    <w:rsid w:val="00AA4C8D"/>
    <w:rsid w:val="00AA4E22"/>
    <w:rsid w:val="00AA7238"/>
    <w:rsid w:val="00AB036F"/>
    <w:rsid w:val="00AB3E05"/>
    <w:rsid w:val="00AB4A70"/>
    <w:rsid w:val="00AC2514"/>
    <w:rsid w:val="00AC4905"/>
    <w:rsid w:val="00AC7D65"/>
    <w:rsid w:val="00AD0F86"/>
    <w:rsid w:val="00AD239E"/>
    <w:rsid w:val="00AD29F1"/>
    <w:rsid w:val="00AD2A83"/>
    <w:rsid w:val="00AD3CA4"/>
    <w:rsid w:val="00AD5831"/>
    <w:rsid w:val="00AD6805"/>
    <w:rsid w:val="00AD6CE0"/>
    <w:rsid w:val="00AD7D59"/>
    <w:rsid w:val="00AE1754"/>
    <w:rsid w:val="00AE2B29"/>
    <w:rsid w:val="00AE31DF"/>
    <w:rsid w:val="00AE3486"/>
    <w:rsid w:val="00AE5EB3"/>
    <w:rsid w:val="00AE67BD"/>
    <w:rsid w:val="00AE6EA6"/>
    <w:rsid w:val="00AF0F43"/>
    <w:rsid w:val="00AF0F78"/>
    <w:rsid w:val="00AF1EC7"/>
    <w:rsid w:val="00AF27DB"/>
    <w:rsid w:val="00AF5A3B"/>
    <w:rsid w:val="00B0133C"/>
    <w:rsid w:val="00B04DED"/>
    <w:rsid w:val="00B053A6"/>
    <w:rsid w:val="00B06455"/>
    <w:rsid w:val="00B10235"/>
    <w:rsid w:val="00B11D33"/>
    <w:rsid w:val="00B124AF"/>
    <w:rsid w:val="00B14186"/>
    <w:rsid w:val="00B14AE9"/>
    <w:rsid w:val="00B15096"/>
    <w:rsid w:val="00B15785"/>
    <w:rsid w:val="00B17E02"/>
    <w:rsid w:val="00B17EF2"/>
    <w:rsid w:val="00B17F31"/>
    <w:rsid w:val="00B227FA"/>
    <w:rsid w:val="00B31385"/>
    <w:rsid w:val="00B37516"/>
    <w:rsid w:val="00B401BE"/>
    <w:rsid w:val="00B42235"/>
    <w:rsid w:val="00B448F2"/>
    <w:rsid w:val="00B46E72"/>
    <w:rsid w:val="00B50E59"/>
    <w:rsid w:val="00B56800"/>
    <w:rsid w:val="00B56832"/>
    <w:rsid w:val="00B57054"/>
    <w:rsid w:val="00B57264"/>
    <w:rsid w:val="00B57BE5"/>
    <w:rsid w:val="00B60360"/>
    <w:rsid w:val="00B6152C"/>
    <w:rsid w:val="00B64D96"/>
    <w:rsid w:val="00B663C2"/>
    <w:rsid w:val="00B67161"/>
    <w:rsid w:val="00B711D9"/>
    <w:rsid w:val="00B71EC9"/>
    <w:rsid w:val="00B732D0"/>
    <w:rsid w:val="00B75978"/>
    <w:rsid w:val="00B763A9"/>
    <w:rsid w:val="00B76AD0"/>
    <w:rsid w:val="00B86ACC"/>
    <w:rsid w:val="00B86CAD"/>
    <w:rsid w:val="00B872A4"/>
    <w:rsid w:val="00B9283F"/>
    <w:rsid w:val="00B93284"/>
    <w:rsid w:val="00B944D7"/>
    <w:rsid w:val="00B95FAA"/>
    <w:rsid w:val="00BA0910"/>
    <w:rsid w:val="00BA2E61"/>
    <w:rsid w:val="00BA6D2C"/>
    <w:rsid w:val="00BA72AF"/>
    <w:rsid w:val="00BB28A3"/>
    <w:rsid w:val="00BB3EC1"/>
    <w:rsid w:val="00BB40F1"/>
    <w:rsid w:val="00BB62FE"/>
    <w:rsid w:val="00BB682D"/>
    <w:rsid w:val="00BB7FBC"/>
    <w:rsid w:val="00BC375B"/>
    <w:rsid w:val="00BC3847"/>
    <w:rsid w:val="00BC3FF9"/>
    <w:rsid w:val="00BC755B"/>
    <w:rsid w:val="00BD10B1"/>
    <w:rsid w:val="00BD5131"/>
    <w:rsid w:val="00BD5EA4"/>
    <w:rsid w:val="00BD61BB"/>
    <w:rsid w:val="00BE0266"/>
    <w:rsid w:val="00BE174E"/>
    <w:rsid w:val="00BF10A7"/>
    <w:rsid w:val="00BF2DFB"/>
    <w:rsid w:val="00BF336A"/>
    <w:rsid w:val="00BF5995"/>
    <w:rsid w:val="00C03DCB"/>
    <w:rsid w:val="00C04224"/>
    <w:rsid w:val="00C139B4"/>
    <w:rsid w:val="00C16823"/>
    <w:rsid w:val="00C17907"/>
    <w:rsid w:val="00C23868"/>
    <w:rsid w:val="00C25481"/>
    <w:rsid w:val="00C259D1"/>
    <w:rsid w:val="00C25F1C"/>
    <w:rsid w:val="00C26E4A"/>
    <w:rsid w:val="00C27E9E"/>
    <w:rsid w:val="00C316CC"/>
    <w:rsid w:val="00C351F1"/>
    <w:rsid w:val="00C35EE7"/>
    <w:rsid w:val="00C36D7B"/>
    <w:rsid w:val="00C40C67"/>
    <w:rsid w:val="00C445E6"/>
    <w:rsid w:val="00C46487"/>
    <w:rsid w:val="00C46618"/>
    <w:rsid w:val="00C46C8A"/>
    <w:rsid w:val="00C46E87"/>
    <w:rsid w:val="00C4743E"/>
    <w:rsid w:val="00C54373"/>
    <w:rsid w:val="00C54A6F"/>
    <w:rsid w:val="00C5663B"/>
    <w:rsid w:val="00C57629"/>
    <w:rsid w:val="00C6088D"/>
    <w:rsid w:val="00C6364D"/>
    <w:rsid w:val="00C63F61"/>
    <w:rsid w:val="00C656E1"/>
    <w:rsid w:val="00C66B6F"/>
    <w:rsid w:val="00C66D84"/>
    <w:rsid w:val="00C67229"/>
    <w:rsid w:val="00C70A73"/>
    <w:rsid w:val="00C719F6"/>
    <w:rsid w:val="00C73242"/>
    <w:rsid w:val="00C741E3"/>
    <w:rsid w:val="00C757DC"/>
    <w:rsid w:val="00C808A7"/>
    <w:rsid w:val="00C81710"/>
    <w:rsid w:val="00C83B2F"/>
    <w:rsid w:val="00C86752"/>
    <w:rsid w:val="00C93923"/>
    <w:rsid w:val="00C93D02"/>
    <w:rsid w:val="00C958FF"/>
    <w:rsid w:val="00C96B01"/>
    <w:rsid w:val="00CA4590"/>
    <w:rsid w:val="00CA493C"/>
    <w:rsid w:val="00CA49F7"/>
    <w:rsid w:val="00CA71DF"/>
    <w:rsid w:val="00CA757F"/>
    <w:rsid w:val="00CB0E43"/>
    <w:rsid w:val="00CB1429"/>
    <w:rsid w:val="00CB4089"/>
    <w:rsid w:val="00CC0174"/>
    <w:rsid w:val="00CC0278"/>
    <w:rsid w:val="00CC0D5F"/>
    <w:rsid w:val="00CC2F2C"/>
    <w:rsid w:val="00CC5E07"/>
    <w:rsid w:val="00CD104D"/>
    <w:rsid w:val="00CD2F7A"/>
    <w:rsid w:val="00CD44D3"/>
    <w:rsid w:val="00CD5390"/>
    <w:rsid w:val="00CD57F0"/>
    <w:rsid w:val="00CE2199"/>
    <w:rsid w:val="00CE45CF"/>
    <w:rsid w:val="00CF48E2"/>
    <w:rsid w:val="00CF6C7C"/>
    <w:rsid w:val="00CF6CB1"/>
    <w:rsid w:val="00D06CB1"/>
    <w:rsid w:val="00D11C9C"/>
    <w:rsid w:val="00D144E8"/>
    <w:rsid w:val="00D16344"/>
    <w:rsid w:val="00D17155"/>
    <w:rsid w:val="00D204F8"/>
    <w:rsid w:val="00D21212"/>
    <w:rsid w:val="00D23332"/>
    <w:rsid w:val="00D27899"/>
    <w:rsid w:val="00D307FB"/>
    <w:rsid w:val="00D336E3"/>
    <w:rsid w:val="00D3444A"/>
    <w:rsid w:val="00D34A72"/>
    <w:rsid w:val="00D351FD"/>
    <w:rsid w:val="00D354EA"/>
    <w:rsid w:val="00D35A51"/>
    <w:rsid w:val="00D37877"/>
    <w:rsid w:val="00D410CE"/>
    <w:rsid w:val="00D429C4"/>
    <w:rsid w:val="00D43537"/>
    <w:rsid w:val="00D453AF"/>
    <w:rsid w:val="00D46D1B"/>
    <w:rsid w:val="00D46DC8"/>
    <w:rsid w:val="00D516DE"/>
    <w:rsid w:val="00D529A3"/>
    <w:rsid w:val="00D549ED"/>
    <w:rsid w:val="00D612D0"/>
    <w:rsid w:val="00D63EEC"/>
    <w:rsid w:val="00D66716"/>
    <w:rsid w:val="00D74D74"/>
    <w:rsid w:val="00D7783B"/>
    <w:rsid w:val="00D80426"/>
    <w:rsid w:val="00D82993"/>
    <w:rsid w:val="00D8458D"/>
    <w:rsid w:val="00D86B55"/>
    <w:rsid w:val="00D900A1"/>
    <w:rsid w:val="00D90C26"/>
    <w:rsid w:val="00D92690"/>
    <w:rsid w:val="00D94C32"/>
    <w:rsid w:val="00D96361"/>
    <w:rsid w:val="00D9663C"/>
    <w:rsid w:val="00D977CD"/>
    <w:rsid w:val="00DA000F"/>
    <w:rsid w:val="00DA10AC"/>
    <w:rsid w:val="00DA231C"/>
    <w:rsid w:val="00DA4405"/>
    <w:rsid w:val="00DA4AB1"/>
    <w:rsid w:val="00DA772C"/>
    <w:rsid w:val="00DB0188"/>
    <w:rsid w:val="00DB3AB8"/>
    <w:rsid w:val="00DB71FF"/>
    <w:rsid w:val="00DC1FB5"/>
    <w:rsid w:val="00DC2A54"/>
    <w:rsid w:val="00DC4957"/>
    <w:rsid w:val="00DC6844"/>
    <w:rsid w:val="00DC6D42"/>
    <w:rsid w:val="00DD0CFF"/>
    <w:rsid w:val="00DD138F"/>
    <w:rsid w:val="00DD23D6"/>
    <w:rsid w:val="00DD7485"/>
    <w:rsid w:val="00DD79B9"/>
    <w:rsid w:val="00DE0199"/>
    <w:rsid w:val="00DE0218"/>
    <w:rsid w:val="00DE0E6F"/>
    <w:rsid w:val="00DE1061"/>
    <w:rsid w:val="00DE29FB"/>
    <w:rsid w:val="00DE3BD8"/>
    <w:rsid w:val="00DE47C6"/>
    <w:rsid w:val="00DF01C5"/>
    <w:rsid w:val="00DF12C7"/>
    <w:rsid w:val="00DF2B65"/>
    <w:rsid w:val="00DF4FE0"/>
    <w:rsid w:val="00DF5185"/>
    <w:rsid w:val="00E00D0D"/>
    <w:rsid w:val="00E00D0F"/>
    <w:rsid w:val="00E01479"/>
    <w:rsid w:val="00E03958"/>
    <w:rsid w:val="00E04164"/>
    <w:rsid w:val="00E10206"/>
    <w:rsid w:val="00E1104E"/>
    <w:rsid w:val="00E144FB"/>
    <w:rsid w:val="00E16A1F"/>
    <w:rsid w:val="00E213AE"/>
    <w:rsid w:val="00E22575"/>
    <w:rsid w:val="00E22709"/>
    <w:rsid w:val="00E23EBD"/>
    <w:rsid w:val="00E24A9D"/>
    <w:rsid w:val="00E30A2E"/>
    <w:rsid w:val="00E30E9B"/>
    <w:rsid w:val="00E32E49"/>
    <w:rsid w:val="00E33727"/>
    <w:rsid w:val="00E34AEE"/>
    <w:rsid w:val="00E351C3"/>
    <w:rsid w:val="00E357BE"/>
    <w:rsid w:val="00E35FBE"/>
    <w:rsid w:val="00E408C8"/>
    <w:rsid w:val="00E40E34"/>
    <w:rsid w:val="00E40F21"/>
    <w:rsid w:val="00E41B3C"/>
    <w:rsid w:val="00E44A2D"/>
    <w:rsid w:val="00E45B23"/>
    <w:rsid w:val="00E4612E"/>
    <w:rsid w:val="00E469C0"/>
    <w:rsid w:val="00E47B47"/>
    <w:rsid w:val="00E53851"/>
    <w:rsid w:val="00E5481F"/>
    <w:rsid w:val="00E54950"/>
    <w:rsid w:val="00E571FB"/>
    <w:rsid w:val="00E6273B"/>
    <w:rsid w:val="00E633CE"/>
    <w:rsid w:val="00E63633"/>
    <w:rsid w:val="00E63B05"/>
    <w:rsid w:val="00E665A6"/>
    <w:rsid w:val="00E6726C"/>
    <w:rsid w:val="00E6756F"/>
    <w:rsid w:val="00E713C9"/>
    <w:rsid w:val="00E71E50"/>
    <w:rsid w:val="00E76D40"/>
    <w:rsid w:val="00E77D7D"/>
    <w:rsid w:val="00E803EC"/>
    <w:rsid w:val="00E82E76"/>
    <w:rsid w:val="00E83976"/>
    <w:rsid w:val="00E8451D"/>
    <w:rsid w:val="00E84B3C"/>
    <w:rsid w:val="00E873E5"/>
    <w:rsid w:val="00E90917"/>
    <w:rsid w:val="00E90948"/>
    <w:rsid w:val="00E91973"/>
    <w:rsid w:val="00E93CE8"/>
    <w:rsid w:val="00E9508D"/>
    <w:rsid w:val="00E954F2"/>
    <w:rsid w:val="00E96207"/>
    <w:rsid w:val="00E97059"/>
    <w:rsid w:val="00EA3099"/>
    <w:rsid w:val="00EB0355"/>
    <w:rsid w:val="00EB0943"/>
    <w:rsid w:val="00EB5EE9"/>
    <w:rsid w:val="00EB7EF4"/>
    <w:rsid w:val="00EC21DE"/>
    <w:rsid w:val="00EC2527"/>
    <w:rsid w:val="00EC2D3A"/>
    <w:rsid w:val="00EC35A2"/>
    <w:rsid w:val="00EC4832"/>
    <w:rsid w:val="00EC5001"/>
    <w:rsid w:val="00EC5E2B"/>
    <w:rsid w:val="00EC5FE1"/>
    <w:rsid w:val="00ED1A36"/>
    <w:rsid w:val="00ED62A5"/>
    <w:rsid w:val="00ED69DD"/>
    <w:rsid w:val="00ED6BB2"/>
    <w:rsid w:val="00EE28A0"/>
    <w:rsid w:val="00EE55EE"/>
    <w:rsid w:val="00EE79E6"/>
    <w:rsid w:val="00EF1DFF"/>
    <w:rsid w:val="00EF252C"/>
    <w:rsid w:val="00EF391E"/>
    <w:rsid w:val="00EF47BD"/>
    <w:rsid w:val="00EF4FBD"/>
    <w:rsid w:val="00EF5C68"/>
    <w:rsid w:val="00EF6E89"/>
    <w:rsid w:val="00EF7492"/>
    <w:rsid w:val="00EF7925"/>
    <w:rsid w:val="00EF7DF6"/>
    <w:rsid w:val="00F001CD"/>
    <w:rsid w:val="00F02D81"/>
    <w:rsid w:val="00F03016"/>
    <w:rsid w:val="00F0380F"/>
    <w:rsid w:val="00F06CD4"/>
    <w:rsid w:val="00F15126"/>
    <w:rsid w:val="00F1560F"/>
    <w:rsid w:val="00F163B5"/>
    <w:rsid w:val="00F17266"/>
    <w:rsid w:val="00F21099"/>
    <w:rsid w:val="00F24663"/>
    <w:rsid w:val="00F24CE9"/>
    <w:rsid w:val="00F24EBF"/>
    <w:rsid w:val="00F25C7A"/>
    <w:rsid w:val="00F306D7"/>
    <w:rsid w:val="00F31C71"/>
    <w:rsid w:val="00F32C65"/>
    <w:rsid w:val="00F3359F"/>
    <w:rsid w:val="00F418A3"/>
    <w:rsid w:val="00F42C83"/>
    <w:rsid w:val="00F45CC7"/>
    <w:rsid w:val="00F473E9"/>
    <w:rsid w:val="00F50A91"/>
    <w:rsid w:val="00F51C04"/>
    <w:rsid w:val="00F520A6"/>
    <w:rsid w:val="00F53671"/>
    <w:rsid w:val="00F5795A"/>
    <w:rsid w:val="00F6310C"/>
    <w:rsid w:val="00F63A40"/>
    <w:rsid w:val="00F658A1"/>
    <w:rsid w:val="00F67E4E"/>
    <w:rsid w:val="00F708DC"/>
    <w:rsid w:val="00F72982"/>
    <w:rsid w:val="00F73799"/>
    <w:rsid w:val="00F801DF"/>
    <w:rsid w:val="00F80624"/>
    <w:rsid w:val="00F810DF"/>
    <w:rsid w:val="00F82CD6"/>
    <w:rsid w:val="00F83D51"/>
    <w:rsid w:val="00F85E48"/>
    <w:rsid w:val="00F876E4"/>
    <w:rsid w:val="00F87D49"/>
    <w:rsid w:val="00FA014F"/>
    <w:rsid w:val="00FA2F2F"/>
    <w:rsid w:val="00FA5C89"/>
    <w:rsid w:val="00FA6209"/>
    <w:rsid w:val="00FA7085"/>
    <w:rsid w:val="00FA74EF"/>
    <w:rsid w:val="00FB1E26"/>
    <w:rsid w:val="00FB349E"/>
    <w:rsid w:val="00FB5C9A"/>
    <w:rsid w:val="00FB60F9"/>
    <w:rsid w:val="00FD0AF7"/>
    <w:rsid w:val="00FD1540"/>
    <w:rsid w:val="00FD1671"/>
    <w:rsid w:val="00FD1D25"/>
    <w:rsid w:val="00FD1EDD"/>
    <w:rsid w:val="00FD2803"/>
    <w:rsid w:val="00FD290F"/>
    <w:rsid w:val="00FD5302"/>
    <w:rsid w:val="00FD6A12"/>
    <w:rsid w:val="00FD7C1B"/>
    <w:rsid w:val="00FD7D10"/>
    <w:rsid w:val="00FE1F97"/>
    <w:rsid w:val="00FE5258"/>
    <w:rsid w:val="00FE7C8C"/>
    <w:rsid w:val="00FF1B7A"/>
    <w:rsid w:val="00FF2591"/>
    <w:rsid w:val="00FF338B"/>
    <w:rsid w:val="00FF67B9"/>
    <w:rsid w:val="00F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4743E"/>
    <w:pPr>
      <w:keepNext/>
      <w:widowControl/>
      <w:overflowPunct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2168FF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paragraph" w:styleId="3">
    <w:name w:val="heading 3"/>
    <w:basedOn w:val="a"/>
    <w:next w:val="a"/>
    <w:link w:val="30"/>
    <w:unhideWhenUsed/>
    <w:qFormat/>
    <w:rsid w:val="002168FF"/>
    <w:pPr>
      <w:keepNext/>
      <w:widowControl/>
      <w:spacing w:before="1248" w:line="480" w:lineRule="exact"/>
      <w:jc w:val="center"/>
      <w:outlineLvl w:val="2"/>
    </w:pPr>
    <w:rPr>
      <w:sz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9C1E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5523C"/>
    <w:pPr>
      <w:widowControl/>
      <w:overflowPunct/>
      <w:autoSpaceDE/>
      <w:autoSpaceDN/>
      <w:adjustRightInd/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523C"/>
    <w:pPr>
      <w:keepNext/>
      <w:widowControl/>
      <w:overflowPunct/>
      <w:autoSpaceDE/>
      <w:autoSpaceDN/>
      <w:adjustRightInd/>
      <w:jc w:val="center"/>
      <w:outlineLvl w:val="5"/>
    </w:pPr>
    <w:rPr>
      <w:rFonts w:ascii="Times New Roman" w:hAnsi="Times New Roman"/>
      <w:b/>
      <w:bCs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85523C"/>
    <w:pPr>
      <w:widowControl/>
      <w:overflowPunct/>
      <w:autoSpaceDE/>
      <w:autoSpaceDN/>
      <w:adjustRightInd/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4743E"/>
    <w:pPr>
      <w:keepNext/>
      <w:widowControl/>
      <w:overflowPunct/>
      <w:autoSpaceDE/>
      <w:autoSpaceDN/>
      <w:adjustRightInd/>
      <w:outlineLvl w:val="7"/>
    </w:pPr>
    <w:rPr>
      <w:rFonts w:ascii="Times New Roman" w:hAnsi="Times New Roman"/>
      <w:b/>
      <w:bCs/>
      <w:sz w:val="22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168FF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2168FF"/>
    <w:rPr>
      <w:rFonts w:ascii="Courier New" w:eastAsia="Times New Roman" w:hAnsi="Courier New" w:cs="Times New Roman"/>
      <w:sz w:val="44"/>
      <w:szCs w:val="20"/>
      <w:lang w:eastAsia="ru-RU"/>
    </w:rPr>
  </w:style>
  <w:style w:type="paragraph" w:styleId="a3">
    <w:name w:val="Balloon Text"/>
    <w:basedOn w:val="a"/>
    <w:link w:val="a4"/>
    <w:semiHidden/>
    <w:unhideWhenUsed/>
    <w:rsid w:val="00216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168F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4743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C4743E"/>
    <w:rPr>
      <w:rFonts w:ascii="Times New Roman" w:eastAsia="Times New Roman" w:hAnsi="Times New Roman" w:cs="Times New Roman"/>
      <w:b/>
      <w:bCs/>
      <w:szCs w:val="20"/>
      <w:lang w:val="ru-MO" w:eastAsia="ru-RU"/>
    </w:rPr>
  </w:style>
  <w:style w:type="paragraph" w:styleId="a5">
    <w:name w:val="Title"/>
    <w:basedOn w:val="a"/>
    <w:link w:val="a6"/>
    <w:qFormat/>
    <w:rsid w:val="00C4743E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6">
    <w:name w:val="Название Знак"/>
    <w:basedOn w:val="a0"/>
    <w:link w:val="a5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rsid w:val="00C4743E"/>
    <w:pPr>
      <w:widowControl/>
      <w:tabs>
        <w:tab w:val="center" w:pos="4153"/>
        <w:tab w:val="right" w:pos="8306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8">
    <w:name w:val="Нижний колонтитул Знак"/>
    <w:basedOn w:val="a0"/>
    <w:link w:val="a7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page number"/>
    <w:basedOn w:val="a0"/>
    <w:rsid w:val="00C4743E"/>
  </w:style>
  <w:style w:type="paragraph" w:styleId="aa">
    <w:name w:val="Body Text Indent"/>
    <w:basedOn w:val="a"/>
    <w:link w:val="ab"/>
    <w:rsid w:val="00C4743E"/>
    <w:pPr>
      <w:widowControl/>
      <w:tabs>
        <w:tab w:val="left" w:pos="426"/>
      </w:tabs>
      <w:overflowPunct/>
      <w:autoSpaceDE/>
      <w:autoSpaceDN/>
      <w:adjustRightInd/>
      <w:ind w:firstLine="454"/>
      <w:jc w:val="both"/>
    </w:pPr>
    <w:rPr>
      <w:rFonts w:ascii="Times New Roman" w:hAnsi="Times New Roman"/>
      <w:sz w:val="22"/>
    </w:rPr>
  </w:style>
  <w:style w:type="character" w:customStyle="1" w:styleId="ab">
    <w:name w:val="Основной текст с отступом Знак"/>
    <w:basedOn w:val="a0"/>
    <w:link w:val="aa"/>
    <w:rsid w:val="00C4743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rsid w:val="00C4743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c">
    <w:name w:val="Table Grid"/>
    <w:basedOn w:val="a1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rsid w:val="00C4743E"/>
    <w:pPr>
      <w:widowControl/>
      <w:tabs>
        <w:tab w:val="center" w:pos="4677"/>
        <w:tab w:val="right" w:pos="9355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"/>
    <w:link w:val="af0"/>
    <w:rsid w:val="00C4743E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f0">
    <w:name w:val="Основной текст Знак"/>
    <w:basedOn w:val="a0"/>
    <w:link w:val="af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Стиль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1"/>
    <w:qFormat/>
    <w:rsid w:val="00257032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85523C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ru-RU"/>
    </w:rPr>
  </w:style>
  <w:style w:type="character" w:customStyle="1" w:styleId="60">
    <w:name w:val="Заголовок 6 Знак"/>
    <w:basedOn w:val="a0"/>
    <w:link w:val="6"/>
    <w:rsid w:val="0085523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5523C"/>
    <w:pPr>
      <w:widowControl/>
      <w:overflowPunct/>
      <w:autoSpaceDE/>
      <w:autoSpaceDN/>
      <w:adjustRightInd/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5523C"/>
    <w:pPr>
      <w:widowControl/>
      <w:overflowPunct/>
      <w:autoSpaceDE/>
      <w:autoSpaceDN/>
      <w:adjustRightInd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"/>
    <w:uiPriority w:val="99"/>
    <w:rsid w:val="0085523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"/>
    <w:link w:val="34"/>
    <w:rsid w:val="0085523C"/>
    <w:pPr>
      <w:overflowPunct/>
      <w:spacing w:after="120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85523C"/>
    <w:pPr>
      <w:widowControl/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24">
    <w:name w:val="Основной текст 2 Знак"/>
    <w:basedOn w:val="a0"/>
    <w:link w:val="23"/>
    <w:rsid w:val="0085523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4">
    <w:name w:val="Знак Знак Знак Знак"/>
    <w:basedOn w:val="a"/>
    <w:autoRedefine/>
    <w:rsid w:val="0085523C"/>
    <w:pPr>
      <w:widowControl/>
      <w:overflowPunct/>
      <w:autoSpaceDE/>
      <w:autoSpaceDN/>
      <w:adjustRightInd/>
      <w:spacing w:after="160" w:line="240" w:lineRule="exact"/>
    </w:pPr>
    <w:rPr>
      <w:rFonts w:ascii="Times New Roman" w:eastAsia="SimSun" w:hAnsi="Times New Roman"/>
      <w:b/>
      <w:sz w:val="28"/>
      <w:szCs w:val="24"/>
      <w:lang w:val="en-US" w:eastAsia="en-US"/>
    </w:rPr>
  </w:style>
  <w:style w:type="paragraph" w:customStyle="1" w:styleId="210">
    <w:name w:val="Основной текст 21"/>
    <w:basedOn w:val="a"/>
    <w:rsid w:val="0085523C"/>
    <w:pPr>
      <w:widowControl/>
      <w:textAlignment w:val="baseline"/>
    </w:pPr>
    <w:rPr>
      <w:rFonts w:ascii="Times New Roman" w:hAnsi="Times New Roman"/>
      <w:sz w:val="24"/>
    </w:rPr>
  </w:style>
  <w:style w:type="paragraph" w:customStyle="1" w:styleId="211">
    <w:name w:val="Основной текст с отступом 21"/>
    <w:basedOn w:val="a"/>
    <w:rsid w:val="0085523C"/>
    <w:pPr>
      <w:widowControl/>
      <w:ind w:left="720"/>
      <w:textAlignment w:val="baseline"/>
    </w:pPr>
    <w:rPr>
      <w:rFonts w:ascii="Times New Roman" w:hAnsi="Times New Roman"/>
      <w:b/>
      <w:sz w:val="24"/>
    </w:rPr>
  </w:style>
  <w:style w:type="paragraph" w:customStyle="1" w:styleId="25">
    <w:name w:val="Обычный2"/>
    <w:rsid w:val="0085523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5">
    <w:name w:val="Block Text"/>
    <w:basedOn w:val="a"/>
    <w:rsid w:val="0085523C"/>
    <w:pPr>
      <w:widowControl/>
      <w:shd w:val="clear" w:color="auto" w:fill="FFFFFF"/>
      <w:overflowPunct/>
      <w:autoSpaceDE/>
      <w:autoSpaceDN/>
      <w:adjustRightInd/>
      <w:ind w:left="34" w:right="34" w:firstLine="866"/>
      <w:jc w:val="both"/>
    </w:pPr>
    <w:rPr>
      <w:rFonts w:ascii="Times New Roman" w:hAnsi="Times New Roman"/>
      <w:spacing w:val="-11"/>
      <w:w w:val="105"/>
      <w:sz w:val="28"/>
    </w:rPr>
  </w:style>
  <w:style w:type="paragraph" w:customStyle="1" w:styleId="FR3">
    <w:name w:val="FR3"/>
    <w:rsid w:val="0085523C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character" w:styleId="af6">
    <w:name w:val="Hyperlink"/>
    <w:basedOn w:val="a0"/>
    <w:uiPriority w:val="99"/>
    <w:semiHidden/>
    <w:unhideWhenUsed/>
    <w:rsid w:val="00FA2F2F"/>
    <w:rPr>
      <w:color w:val="0000FF"/>
      <w:u w:val="single"/>
    </w:rPr>
  </w:style>
  <w:style w:type="paragraph" w:customStyle="1" w:styleId="12">
    <w:name w:val="Абзац списка1"/>
    <w:basedOn w:val="a"/>
    <w:rsid w:val="00BD5EA4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rt-postdateicon">
    <w:name w:val="art-postdateicon"/>
    <w:basedOn w:val="a0"/>
    <w:rsid w:val="00D453AF"/>
  </w:style>
  <w:style w:type="character" w:customStyle="1" w:styleId="13">
    <w:name w:val="Дата1"/>
    <w:basedOn w:val="a0"/>
    <w:rsid w:val="00D453AF"/>
  </w:style>
  <w:style w:type="character" w:customStyle="1" w:styleId="entry-date">
    <w:name w:val="entry-date"/>
    <w:basedOn w:val="a0"/>
    <w:rsid w:val="00D453AF"/>
  </w:style>
  <w:style w:type="character" w:customStyle="1" w:styleId="art-postauthoricon">
    <w:name w:val="art-postauthoricon"/>
    <w:basedOn w:val="a0"/>
    <w:rsid w:val="00D453AF"/>
  </w:style>
  <w:style w:type="character" w:customStyle="1" w:styleId="author">
    <w:name w:val="author"/>
    <w:basedOn w:val="a0"/>
    <w:rsid w:val="00D453AF"/>
  </w:style>
  <w:style w:type="character" w:styleId="af7">
    <w:name w:val="Strong"/>
    <w:basedOn w:val="a0"/>
    <w:uiPriority w:val="22"/>
    <w:qFormat/>
    <w:rsid w:val="00D453AF"/>
    <w:rPr>
      <w:b/>
      <w:bCs/>
    </w:rPr>
  </w:style>
  <w:style w:type="character" w:styleId="af8">
    <w:name w:val="Emphasis"/>
    <w:basedOn w:val="a0"/>
    <w:uiPriority w:val="20"/>
    <w:qFormat/>
    <w:rsid w:val="00D453AF"/>
    <w:rPr>
      <w:i/>
      <w:iCs/>
    </w:rPr>
  </w:style>
  <w:style w:type="paragraph" w:customStyle="1" w:styleId="14">
    <w:name w:val="1"/>
    <w:basedOn w:val="aa"/>
    <w:rsid w:val="003029F2"/>
    <w:pPr>
      <w:widowControl w:val="0"/>
      <w:tabs>
        <w:tab w:val="clear" w:pos="426"/>
      </w:tabs>
      <w:spacing w:line="360" w:lineRule="auto"/>
      <w:ind w:firstLine="709"/>
    </w:pPr>
    <w:rPr>
      <w:sz w:val="28"/>
      <w:szCs w:val="24"/>
    </w:rPr>
  </w:style>
  <w:style w:type="character" w:customStyle="1" w:styleId="HTMLMarkup">
    <w:name w:val="HTML Markup"/>
    <w:rsid w:val="000125B1"/>
    <w:rPr>
      <w:vanish/>
      <w:webHidden w:val="0"/>
      <w:color w:val="FF0000"/>
      <w:specVanish w:val="0"/>
    </w:rPr>
  </w:style>
  <w:style w:type="paragraph" w:styleId="af9">
    <w:name w:val="Plain Text"/>
    <w:basedOn w:val="a"/>
    <w:link w:val="afa"/>
    <w:uiPriority w:val="99"/>
    <w:semiHidden/>
    <w:unhideWhenUsed/>
    <w:rsid w:val="00BC375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semiHidden/>
    <w:rsid w:val="00BC37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section">
    <w:name w:val="psection"/>
    <w:basedOn w:val="a"/>
    <w:rsid w:val="004D0883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C1EB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Default">
    <w:name w:val="Default"/>
    <w:rsid w:val="009C5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0189C"/>
    <w:pPr>
      <w:widowControl/>
      <w:pBdr>
        <w:bottom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rgotpass">
    <w:name w:val="forgotpass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0189C"/>
    <w:pPr>
      <w:widowControl/>
      <w:pBdr>
        <w:top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pyright">
    <w:name w:val="copyright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ubmenu-table">
    <w:name w:val="submenu-table"/>
    <w:basedOn w:val="a0"/>
    <w:rsid w:val="0099746D"/>
  </w:style>
  <w:style w:type="character" w:customStyle="1" w:styleId="butback1">
    <w:name w:val="butback1"/>
    <w:basedOn w:val="a0"/>
    <w:rsid w:val="0099746D"/>
    <w:rPr>
      <w:color w:val="666666"/>
    </w:rPr>
  </w:style>
  <w:style w:type="paragraph" w:styleId="26">
    <w:name w:val="Quote"/>
    <w:basedOn w:val="a"/>
    <w:next w:val="a"/>
    <w:link w:val="27"/>
    <w:uiPriority w:val="29"/>
    <w:qFormat/>
    <w:rsid w:val="0005186E"/>
    <w:pPr>
      <w:widowControl/>
      <w:overflowPunct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27">
    <w:name w:val="Цитата 2 Знак"/>
    <w:basedOn w:val="a0"/>
    <w:link w:val="26"/>
    <w:uiPriority w:val="29"/>
    <w:rsid w:val="0005186E"/>
    <w:rPr>
      <w:rFonts w:eastAsiaTheme="minorEastAsia"/>
      <w:i/>
      <w:iCs/>
      <w:color w:val="000000" w:themeColor="text1"/>
      <w:lang w:eastAsia="ru-RU"/>
    </w:rPr>
  </w:style>
  <w:style w:type="paragraph" w:customStyle="1" w:styleId="aligncenter">
    <w:name w:val="aligncenter"/>
    <w:basedOn w:val="a"/>
    <w:rsid w:val="003C763E"/>
    <w:pPr>
      <w:widowControl/>
      <w:overflowPunct/>
      <w:autoSpaceDE/>
      <w:autoSpaceDN/>
      <w:adjustRightInd/>
      <w:spacing w:after="2"/>
    </w:pPr>
    <w:rPr>
      <w:rFonts w:ascii="Times New Roman" w:hAnsi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732D0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732D0"/>
    <w:pPr>
      <w:overflowPunct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Style2">
    <w:name w:val="Style2"/>
    <w:basedOn w:val="a"/>
    <w:rsid w:val="00F83D51"/>
    <w:pPr>
      <w:overflowPunct/>
      <w:spacing w:line="196" w:lineRule="exact"/>
      <w:ind w:firstLine="394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4743E"/>
    <w:pPr>
      <w:keepNext/>
      <w:widowControl/>
      <w:overflowPunct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2168FF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paragraph" w:styleId="3">
    <w:name w:val="heading 3"/>
    <w:basedOn w:val="a"/>
    <w:next w:val="a"/>
    <w:link w:val="30"/>
    <w:unhideWhenUsed/>
    <w:qFormat/>
    <w:rsid w:val="002168FF"/>
    <w:pPr>
      <w:keepNext/>
      <w:widowControl/>
      <w:spacing w:before="1248" w:line="480" w:lineRule="exact"/>
      <w:jc w:val="center"/>
      <w:outlineLvl w:val="2"/>
    </w:pPr>
    <w:rPr>
      <w:sz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9C1E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5523C"/>
    <w:pPr>
      <w:widowControl/>
      <w:overflowPunct/>
      <w:autoSpaceDE/>
      <w:autoSpaceDN/>
      <w:adjustRightInd/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523C"/>
    <w:pPr>
      <w:keepNext/>
      <w:widowControl/>
      <w:overflowPunct/>
      <w:autoSpaceDE/>
      <w:autoSpaceDN/>
      <w:adjustRightInd/>
      <w:jc w:val="center"/>
      <w:outlineLvl w:val="5"/>
    </w:pPr>
    <w:rPr>
      <w:rFonts w:ascii="Times New Roman" w:hAnsi="Times New Roman"/>
      <w:b/>
      <w:bCs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85523C"/>
    <w:pPr>
      <w:widowControl/>
      <w:overflowPunct/>
      <w:autoSpaceDE/>
      <w:autoSpaceDN/>
      <w:adjustRightInd/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4743E"/>
    <w:pPr>
      <w:keepNext/>
      <w:widowControl/>
      <w:overflowPunct/>
      <w:autoSpaceDE/>
      <w:autoSpaceDN/>
      <w:adjustRightInd/>
      <w:outlineLvl w:val="7"/>
    </w:pPr>
    <w:rPr>
      <w:rFonts w:ascii="Times New Roman" w:hAnsi="Times New Roman"/>
      <w:b/>
      <w:bCs/>
      <w:sz w:val="22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168FF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2168FF"/>
    <w:rPr>
      <w:rFonts w:ascii="Courier New" w:eastAsia="Times New Roman" w:hAnsi="Courier New" w:cs="Times New Roman"/>
      <w:sz w:val="44"/>
      <w:szCs w:val="20"/>
      <w:lang w:eastAsia="ru-RU"/>
    </w:rPr>
  </w:style>
  <w:style w:type="paragraph" w:styleId="a3">
    <w:name w:val="Balloon Text"/>
    <w:basedOn w:val="a"/>
    <w:link w:val="a4"/>
    <w:semiHidden/>
    <w:unhideWhenUsed/>
    <w:rsid w:val="00216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168F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4743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C4743E"/>
    <w:rPr>
      <w:rFonts w:ascii="Times New Roman" w:eastAsia="Times New Roman" w:hAnsi="Times New Roman" w:cs="Times New Roman"/>
      <w:b/>
      <w:bCs/>
      <w:szCs w:val="20"/>
      <w:lang w:val="ru-MO" w:eastAsia="ru-RU"/>
    </w:rPr>
  </w:style>
  <w:style w:type="paragraph" w:styleId="a5">
    <w:name w:val="Title"/>
    <w:basedOn w:val="a"/>
    <w:link w:val="a6"/>
    <w:qFormat/>
    <w:rsid w:val="00C4743E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6">
    <w:name w:val="Название Знак"/>
    <w:basedOn w:val="a0"/>
    <w:link w:val="a5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rsid w:val="00C4743E"/>
    <w:pPr>
      <w:widowControl/>
      <w:tabs>
        <w:tab w:val="center" w:pos="4153"/>
        <w:tab w:val="right" w:pos="8306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8">
    <w:name w:val="Нижний колонтитул Знак"/>
    <w:basedOn w:val="a0"/>
    <w:link w:val="a7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page number"/>
    <w:basedOn w:val="a0"/>
    <w:rsid w:val="00C4743E"/>
  </w:style>
  <w:style w:type="paragraph" w:styleId="aa">
    <w:name w:val="Body Text Indent"/>
    <w:basedOn w:val="a"/>
    <w:link w:val="ab"/>
    <w:rsid w:val="00C4743E"/>
    <w:pPr>
      <w:widowControl/>
      <w:tabs>
        <w:tab w:val="left" w:pos="426"/>
      </w:tabs>
      <w:overflowPunct/>
      <w:autoSpaceDE/>
      <w:autoSpaceDN/>
      <w:adjustRightInd/>
      <w:ind w:firstLine="454"/>
      <w:jc w:val="both"/>
    </w:pPr>
    <w:rPr>
      <w:rFonts w:ascii="Times New Roman" w:hAnsi="Times New Roman"/>
      <w:sz w:val="22"/>
    </w:rPr>
  </w:style>
  <w:style w:type="character" w:customStyle="1" w:styleId="ab">
    <w:name w:val="Основной текст с отступом Знак"/>
    <w:basedOn w:val="a0"/>
    <w:link w:val="aa"/>
    <w:rsid w:val="00C4743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rsid w:val="00C4743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c">
    <w:name w:val="Table Grid"/>
    <w:basedOn w:val="a1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rsid w:val="00C4743E"/>
    <w:pPr>
      <w:widowControl/>
      <w:tabs>
        <w:tab w:val="center" w:pos="4677"/>
        <w:tab w:val="right" w:pos="9355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"/>
    <w:link w:val="af0"/>
    <w:rsid w:val="00C4743E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f0">
    <w:name w:val="Основной текст Знак"/>
    <w:basedOn w:val="a0"/>
    <w:link w:val="af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Стиль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1"/>
    <w:qFormat/>
    <w:rsid w:val="00257032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85523C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ru-RU"/>
    </w:rPr>
  </w:style>
  <w:style w:type="character" w:customStyle="1" w:styleId="60">
    <w:name w:val="Заголовок 6 Знак"/>
    <w:basedOn w:val="a0"/>
    <w:link w:val="6"/>
    <w:rsid w:val="0085523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5523C"/>
    <w:pPr>
      <w:widowControl/>
      <w:overflowPunct/>
      <w:autoSpaceDE/>
      <w:autoSpaceDN/>
      <w:adjustRightInd/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5523C"/>
    <w:pPr>
      <w:widowControl/>
      <w:overflowPunct/>
      <w:autoSpaceDE/>
      <w:autoSpaceDN/>
      <w:adjustRightInd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"/>
    <w:uiPriority w:val="99"/>
    <w:rsid w:val="0085523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"/>
    <w:link w:val="34"/>
    <w:rsid w:val="0085523C"/>
    <w:pPr>
      <w:overflowPunct/>
      <w:spacing w:after="120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85523C"/>
    <w:pPr>
      <w:widowControl/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24">
    <w:name w:val="Основной текст 2 Знак"/>
    <w:basedOn w:val="a0"/>
    <w:link w:val="23"/>
    <w:rsid w:val="0085523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4">
    <w:name w:val="Знак Знак Знак Знак"/>
    <w:basedOn w:val="a"/>
    <w:autoRedefine/>
    <w:rsid w:val="0085523C"/>
    <w:pPr>
      <w:widowControl/>
      <w:overflowPunct/>
      <w:autoSpaceDE/>
      <w:autoSpaceDN/>
      <w:adjustRightInd/>
      <w:spacing w:after="160" w:line="240" w:lineRule="exact"/>
    </w:pPr>
    <w:rPr>
      <w:rFonts w:ascii="Times New Roman" w:eastAsia="SimSun" w:hAnsi="Times New Roman"/>
      <w:b/>
      <w:sz w:val="28"/>
      <w:szCs w:val="24"/>
      <w:lang w:val="en-US" w:eastAsia="en-US"/>
    </w:rPr>
  </w:style>
  <w:style w:type="paragraph" w:customStyle="1" w:styleId="210">
    <w:name w:val="Основной текст 21"/>
    <w:basedOn w:val="a"/>
    <w:rsid w:val="0085523C"/>
    <w:pPr>
      <w:widowControl/>
      <w:textAlignment w:val="baseline"/>
    </w:pPr>
    <w:rPr>
      <w:rFonts w:ascii="Times New Roman" w:hAnsi="Times New Roman"/>
      <w:sz w:val="24"/>
    </w:rPr>
  </w:style>
  <w:style w:type="paragraph" w:customStyle="1" w:styleId="211">
    <w:name w:val="Основной текст с отступом 21"/>
    <w:basedOn w:val="a"/>
    <w:rsid w:val="0085523C"/>
    <w:pPr>
      <w:widowControl/>
      <w:ind w:left="720"/>
      <w:textAlignment w:val="baseline"/>
    </w:pPr>
    <w:rPr>
      <w:rFonts w:ascii="Times New Roman" w:hAnsi="Times New Roman"/>
      <w:b/>
      <w:sz w:val="24"/>
    </w:rPr>
  </w:style>
  <w:style w:type="paragraph" w:customStyle="1" w:styleId="25">
    <w:name w:val="Обычный2"/>
    <w:rsid w:val="0085523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5">
    <w:name w:val="Block Text"/>
    <w:basedOn w:val="a"/>
    <w:rsid w:val="0085523C"/>
    <w:pPr>
      <w:widowControl/>
      <w:shd w:val="clear" w:color="auto" w:fill="FFFFFF"/>
      <w:overflowPunct/>
      <w:autoSpaceDE/>
      <w:autoSpaceDN/>
      <w:adjustRightInd/>
      <w:ind w:left="34" w:right="34" w:firstLine="866"/>
      <w:jc w:val="both"/>
    </w:pPr>
    <w:rPr>
      <w:rFonts w:ascii="Times New Roman" w:hAnsi="Times New Roman"/>
      <w:spacing w:val="-11"/>
      <w:w w:val="105"/>
      <w:sz w:val="28"/>
    </w:rPr>
  </w:style>
  <w:style w:type="paragraph" w:customStyle="1" w:styleId="FR3">
    <w:name w:val="FR3"/>
    <w:rsid w:val="0085523C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character" w:styleId="af6">
    <w:name w:val="Hyperlink"/>
    <w:basedOn w:val="a0"/>
    <w:uiPriority w:val="99"/>
    <w:semiHidden/>
    <w:unhideWhenUsed/>
    <w:rsid w:val="00FA2F2F"/>
    <w:rPr>
      <w:color w:val="0000FF"/>
      <w:u w:val="single"/>
    </w:rPr>
  </w:style>
  <w:style w:type="paragraph" w:customStyle="1" w:styleId="12">
    <w:name w:val="Абзац списка1"/>
    <w:basedOn w:val="a"/>
    <w:rsid w:val="00BD5EA4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rt-postdateicon">
    <w:name w:val="art-postdateicon"/>
    <w:basedOn w:val="a0"/>
    <w:rsid w:val="00D453AF"/>
  </w:style>
  <w:style w:type="character" w:customStyle="1" w:styleId="13">
    <w:name w:val="Дата1"/>
    <w:basedOn w:val="a0"/>
    <w:rsid w:val="00D453AF"/>
  </w:style>
  <w:style w:type="character" w:customStyle="1" w:styleId="entry-date">
    <w:name w:val="entry-date"/>
    <w:basedOn w:val="a0"/>
    <w:rsid w:val="00D453AF"/>
  </w:style>
  <w:style w:type="character" w:customStyle="1" w:styleId="art-postauthoricon">
    <w:name w:val="art-postauthoricon"/>
    <w:basedOn w:val="a0"/>
    <w:rsid w:val="00D453AF"/>
  </w:style>
  <w:style w:type="character" w:customStyle="1" w:styleId="author">
    <w:name w:val="author"/>
    <w:basedOn w:val="a0"/>
    <w:rsid w:val="00D453AF"/>
  </w:style>
  <w:style w:type="character" w:styleId="af7">
    <w:name w:val="Strong"/>
    <w:basedOn w:val="a0"/>
    <w:uiPriority w:val="22"/>
    <w:qFormat/>
    <w:rsid w:val="00D453AF"/>
    <w:rPr>
      <w:b/>
      <w:bCs/>
    </w:rPr>
  </w:style>
  <w:style w:type="character" w:styleId="af8">
    <w:name w:val="Emphasis"/>
    <w:basedOn w:val="a0"/>
    <w:uiPriority w:val="20"/>
    <w:qFormat/>
    <w:rsid w:val="00D453AF"/>
    <w:rPr>
      <w:i/>
      <w:iCs/>
    </w:rPr>
  </w:style>
  <w:style w:type="paragraph" w:customStyle="1" w:styleId="14">
    <w:name w:val="1"/>
    <w:basedOn w:val="aa"/>
    <w:rsid w:val="003029F2"/>
    <w:pPr>
      <w:widowControl w:val="0"/>
      <w:tabs>
        <w:tab w:val="clear" w:pos="426"/>
      </w:tabs>
      <w:spacing w:line="360" w:lineRule="auto"/>
      <w:ind w:firstLine="709"/>
    </w:pPr>
    <w:rPr>
      <w:sz w:val="28"/>
      <w:szCs w:val="24"/>
    </w:rPr>
  </w:style>
  <w:style w:type="character" w:customStyle="1" w:styleId="HTMLMarkup">
    <w:name w:val="HTML Markup"/>
    <w:rsid w:val="000125B1"/>
    <w:rPr>
      <w:vanish/>
      <w:webHidden w:val="0"/>
      <w:color w:val="FF0000"/>
      <w:specVanish w:val="0"/>
    </w:rPr>
  </w:style>
  <w:style w:type="paragraph" w:styleId="af9">
    <w:name w:val="Plain Text"/>
    <w:basedOn w:val="a"/>
    <w:link w:val="afa"/>
    <w:uiPriority w:val="99"/>
    <w:semiHidden/>
    <w:unhideWhenUsed/>
    <w:rsid w:val="00BC375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semiHidden/>
    <w:rsid w:val="00BC37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section">
    <w:name w:val="psection"/>
    <w:basedOn w:val="a"/>
    <w:rsid w:val="004D0883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C1EB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Default">
    <w:name w:val="Default"/>
    <w:rsid w:val="009C5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0189C"/>
    <w:pPr>
      <w:widowControl/>
      <w:pBdr>
        <w:bottom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rgotpass">
    <w:name w:val="forgotpass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0189C"/>
    <w:pPr>
      <w:widowControl/>
      <w:pBdr>
        <w:top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pyright">
    <w:name w:val="copyright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ubmenu-table">
    <w:name w:val="submenu-table"/>
    <w:basedOn w:val="a0"/>
    <w:rsid w:val="0099746D"/>
  </w:style>
  <w:style w:type="character" w:customStyle="1" w:styleId="butback1">
    <w:name w:val="butback1"/>
    <w:basedOn w:val="a0"/>
    <w:rsid w:val="0099746D"/>
    <w:rPr>
      <w:color w:val="666666"/>
    </w:rPr>
  </w:style>
  <w:style w:type="paragraph" w:styleId="26">
    <w:name w:val="Quote"/>
    <w:basedOn w:val="a"/>
    <w:next w:val="a"/>
    <w:link w:val="27"/>
    <w:uiPriority w:val="29"/>
    <w:qFormat/>
    <w:rsid w:val="0005186E"/>
    <w:pPr>
      <w:widowControl/>
      <w:overflowPunct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27">
    <w:name w:val="Цитата 2 Знак"/>
    <w:basedOn w:val="a0"/>
    <w:link w:val="26"/>
    <w:uiPriority w:val="29"/>
    <w:rsid w:val="0005186E"/>
    <w:rPr>
      <w:rFonts w:eastAsiaTheme="minorEastAsia"/>
      <w:i/>
      <w:iCs/>
      <w:color w:val="000000" w:themeColor="text1"/>
      <w:lang w:eastAsia="ru-RU"/>
    </w:rPr>
  </w:style>
  <w:style w:type="paragraph" w:customStyle="1" w:styleId="aligncenter">
    <w:name w:val="aligncenter"/>
    <w:basedOn w:val="a"/>
    <w:rsid w:val="003C763E"/>
    <w:pPr>
      <w:widowControl/>
      <w:overflowPunct/>
      <w:autoSpaceDE/>
      <w:autoSpaceDN/>
      <w:adjustRightInd/>
      <w:spacing w:after="2"/>
    </w:pPr>
    <w:rPr>
      <w:rFonts w:ascii="Times New Roman" w:hAnsi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732D0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732D0"/>
    <w:pPr>
      <w:overflowPunct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Style2">
    <w:name w:val="Style2"/>
    <w:basedOn w:val="a"/>
    <w:rsid w:val="00F83D51"/>
    <w:pPr>
      <w:overflowPunct/>
      <w:spacing w:line="196" w:lineRule="exact"/>
      <w:ind w:firstLine="394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1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03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5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309948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269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144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0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6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7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9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9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37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160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92042">
          <w:marLeft w:val="3000"/>
          <w:marRight w:val="0"/>
          <w:marTop w:val="1500"/>
          <w:marBottom w:val="0"/>
          <w:divBdr>
            <w:top w:val="single" w:sz="6" w:space="8" w:color="FFFFFF"/>
            <w:left w:val="single" w:sz="6" w:space="8" w:color="FFFFFF"/>
            <w:bottom w:val="single" w:sz="6" w:space="8" w:color="FFFFFF"/>
            <w:right w:val="single" w:sz="6" w:space="30" w:color="FFFFFF"/>
          </w:divBdr>
        </w:div>
      </w:divsChild>
    </w:div>
    <w:div w:id="907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34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0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33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98317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1D1D1"/>
                            <w:left w:val="single" w:sz="6" w:space="0" w:color="D1D1D1"/>
                            <w:bottom w:val="single" w:sz="6" w:space="0" w:color="D1D1D1"/>
                            <w:right w:val="single" w:sz="6" w:space="0" w:color="D1D1D1"/>
                          </w:divBdr>
                          <w:divsChild>
                            <w:div w:id="110218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58746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9614">
          <w:marLeft w:val="3000"/>
          <w:marRight w:val="0"/>
          <w:marTop w:val="1500"/>
          <w:marBottom w:val="0"/>
          <w:divBdr>
            <w:top w:val="single" w:sz="6" w:space="8" w:color="00BB00"/>
            <w:left w:val="single" w:sz="6" w:space="8" w:color="00BB00"/>
            <w:bottom w:val="single" w:sz="6" w:space="8" w:color="00BB00"/>
            <w:right w:val="single" w:sz="6" w:space="30" w:color="00BB00"/>
          </w:divBdr>
        </w:div>
      </w:divsChild>
    </w:div>
    <w:div w:id="1251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127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5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7454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79015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2176">
          <w:marLeft w:val="150"/>
          <w:marRight w:val="150"/>
          <w:marTop w:val="9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56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5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39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19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111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63778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00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1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33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9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74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0385">
      <w:bodyDiv w:val="1"/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7349">
          <w:marLeft w:val="-4875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8488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8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5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56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5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21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0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6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34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28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12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44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4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53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69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5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0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42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8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84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57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14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90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38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13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07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64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8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12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6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8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82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59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32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4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8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1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12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0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9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39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165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38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691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673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1211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47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4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9259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01823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86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5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06558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56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3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8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6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2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98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7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260295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206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3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9313">
      <w:bodyDiv w:val="1"/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81763">
          <w:marLeft w:val="-4875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6898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81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8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81857">
              <w:marLeft w:val="0"/>
              <w:marRight w:val="-49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16792">
                  <w:marLeft w:val="0"/>
                  <w:marRight w:val="4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138869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5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026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7385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5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8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8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3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71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149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155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11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8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5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02674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53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496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0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523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48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43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904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31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7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8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90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64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47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102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293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43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410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601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323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383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636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040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59862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827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8947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023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5356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01698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5615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56159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11612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65847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632758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11394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2929290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6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30145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3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0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67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525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824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8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68573">
              <w:marLeft w:val="0"/>
              <w:marRight w:val="0"/>
              <w:marTop w:val="0"/>
              <w:marBottom w:val="0"/>
              <w:divBdr>
                <w:top w:val="single" w:sz="6" w:space="8" w:color="DDDDDD"/>
                <w:left w:val="single" w:sz="6" w:space="8" w:color="DDDDDD"/>
                <w:bottom w:val="single" w:sz="6" w:space="8" w:color="DDDDDD"/>
                <w:right w:val="single" w:sz="6" w:space="8" w:color="DDDDDD"/>
              </w:divBdr>
              <w:divsChild>
                <w:div w:id="48296672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32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273174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3970477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67615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4003261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69443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40279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888888"/>
                        <w:right w:val="none" w:sz="0" w:space="0" w:color="auto"/>
                      </w:divBdr>
                    </w:div>
                    <w:div w:id="51269459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481119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57652056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38267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57851674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32573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78161405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8974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82196976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45202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3232452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061900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8089184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203248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9045182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5036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02166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888888"/>
                        <w:right w:val="none" w:sz="0" w:space="0" w:color="auto"/>
                      </w:divBdr>
                    </w:div>
                    <w:div w:id="129159703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5676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41330752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83310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21459213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69353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6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4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32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86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166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346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0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21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6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3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8655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41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8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5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0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1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9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2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1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902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637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53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89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1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64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4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0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771328">
          <w:marLeft w:val="3150"/>
          <w:marRight w:val="3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0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2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3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42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54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390683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06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960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3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1922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3414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6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75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8226781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6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3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550480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05110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1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337622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4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4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6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9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8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93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11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3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60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573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1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7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264558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135516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911227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965274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761995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842262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396084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704559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32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0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9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1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83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4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7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3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26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43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49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6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2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5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8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1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9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83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581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325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6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6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56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21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0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85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927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2127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223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062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9997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770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104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18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1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1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65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19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94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298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48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91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796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2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22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09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54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52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744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1082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3576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4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0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77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70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3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3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794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36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6315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77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704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053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60850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0417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51528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7763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030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788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1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5183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389616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05234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0061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66235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954890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0712165">
                                                                                                                      <w:blockQuote w:val="1"/>
                                                                                                                      <w:marLeft w:val="150"/>
                                                                                                                      <w:marRight w:val="15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single" w:sz="6" w:space="8" w:color="0857A6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945348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53229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455818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1138336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8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0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76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90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7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314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3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7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6358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266537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28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708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7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1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16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4171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3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4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6883">
      <w:bodyDiv w:val="1"/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9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37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0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79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6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3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7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53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561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35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6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9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3E65FF-2B20-4EAF-9707-9FB7CCDEC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17</Pages>
  <Words>3803</Words>
  <Characters>21681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31</cp:revision>
  <cp:lastPrinted>2015-10-06T10:41:00Z</cp:lastPrinted>
  <dcterms:created xsi:type="dcterms:W3CDTF">2015-08-17T04:11:00Z</dcterms:created>
  <dcterms:modified xsi:type="dcterms:W3CDTF">2015-10-15T07:22:00Z</dcterms:modified>
</cp:coreProperties>
</file>